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body>
    <w:p w:rsidRPr="00074158" w:rsidR="0025617A" w:rsidP="292146AA" w:rsidRDefault="3557BC44" w14:paraId="18404A08" w14:textId="0ED5CC44">
      <w:pPr>
        <w:pStyle w:val="Heading1"/>
        <w:tabs>
          <w:tab w:val="center" w:pos="4582"/>
          <w:tab w:val="right" w:pos="9164"/>
        </w:tabs>
        <w:rPr>
          <w:rFonts w:cs="Arial" w:asciiTheme="minorHAnsi" w:hAnsiTheme="minorHAnsi"/>
          <w:sz w:val="40"/>
          <w:szCs w:val="40"/>
        </w:rPr>
      </w:pPr>
      <w:r w:rsidRPr="292146AA">
        <w:rPr>
          <w:rFonts w:cs="Arial" w:asciiTheme="minorHAnsi" w:hAnsiTheme="minorHAnsi"/>
          <w:sz w:val="40"/>
          <w:szCs w:val="40"/>
        </w:rPr>
        <w:t xml:space="preserve">                        </w:t>
      </w:r>
      <w:r w:rsidRPr="292146AA" w:rsidR="00CE056E">
        <w:rPr>
          <w:rFonts w:cs="Arial" w:asciiTheme="minorHAnsi" w:hAnsiTheme="minorHAnsi"/>
          <w:sz w:val="40"/>
          <w:szCs w:val="40"/>
        </w:rPr>
        <w:t>Impact Analysis Report</w:t>
      </w:r>
      <w:r w:rsidR="007C140A">
        <w:rPr>
          <w:rFonts w:cs="Arial" w:asciiTheme="minorHAnsi" w:hAnsiTheme="minorHAnsi"/>
          <w:sz w:val="40"/>
          <w:szCs w:val="40"/>
          <w:lang w:val="en-US"/>
        </w:rPr>
        <w:t xml:space="preserve"> </w:t>
      </w:r>
      <w:r w:rsidR="007C140A">
        <w:rPr>
          <w:rFonts w:cs="Arial" w:asciiTheme="minorHAnsi" w:hAnsiTheme="minorHAnsi"/>
          <w:sz w:val="40"/>
          <w:szCs w:val="40"/>
          <w:lang w:val="fr-BE"/>
        </w:rPr>
        <w:t>/ RFC-</w:t>
      </w:r>
      <w:r w:rsidRPr="00052CCA" w:rsidR="007C140A">
        <w:rPr>
          <w:rFonts w:cs="Arial" w:asciiTheme="minorHAnsi" w:hAnsiTheme="minorHAnsi"/>
          <w:sz w:val="40"/>
          <w:szCs w:val="40"/>
          <w:lang w:val="en-GB"/>
        </w:rPr>
        <w:t>Proposal</w:t>
      </w:r>
      <w:r w:rsidR="00E719B2">
        <w:rPr>
          <w:rFonts w:cs="Arial" w:asciiTheme="minorHAnsi" w:hAnsiTheme="minorHAnsi"/>
          <w:sz w:val="40"/>
        </w:rPr>
        <w:tab/>
      </w:r>
    </w:p>
    <w:p w:rsidRPr="007964DF" w:rsidR="0025617A" w:rsidP="00C001F9" w:rsidRDefault="0025617A" w14:paraId="7564DB7C" w14:textId="77777777">
      <w:pPr>
        <w:jc w:val="center"/>
        <w:rPr>
          <w:rFonts w:cs="Arial" w:asciiTheme="minorHAnsi" w:hAnsiTheme="minorHAnsi"/>
          <w:b/>
          <w:bCs/>
          <w:sz w:val="32"/>
          <w:szCs w:val="32"/>
          <w:lang w:val="en-US"/>
        </w:rPr>
      </w:pPr>
    </w:p>
    <w:p w:rsidRPr="00074158" w:rsidR="00FE4EC9" w:rsidP="00C001F9" w:rsidRDefault="0025617A" w14:paraId="3945284C" w14:textId="77777777">
      <w:pPr>
        <w:rPr>
          <w:rFonts w:cs="Arial" w:asciiTheme="minorHAnsi" w:hAnsiTheme="minorHAnsi"/>
          <w:b/>
          <w:bCs/>
          <w:sz w:val="28"/>
          <w:szCs w:val="28"/>
        </w:rPr>
      </w:pPr>
      <w:r w:rsidRPr="00074158">
        <w:rPr>
          <w:rFonts w:cs="Arial" w:asciiTheme="minorHAnsi" w:hAnsiTheme="minorHAnsi"/>
          <w:b/>
          <w:bCs/>
          <w:sz w:val="28"/>
          <w:szCs w:val="28"/>
        </w:rPr>
        <w:t xml:space="preserve">Section 1: </w:t>
      </w:r>
      <w:r w:rsidRPr="00074158" w:rsidR="00543370">
        <w:rPr>
          <w:rFonts w:cs="Arial" w:asciiTheme="minorHAnsi" w:hAnsiTheme="minorHAnsi"/>
          <w:b/>
          <w:bCs/>
          <w:sz w:val="28"/>
          <w:szCs w:val="28"/>
        </w:rPr>
        <w:t>M</w:t>
      </w:r>
      <w:r w:rsidRPr="00074158" w:rsidR="00C001F9">
        <w:rPr>
          <w:rFonts w:cs="Arial" w:asciiTheme="minorHAnsi" w:hAnsiTheme="minorHAnsi"/>
          <w:b/>
          <w:bCs/>
          <w:sz w:val="28"/>
          <w:szCs w:val="28"/>
        </w:rPr>
        <w:t>eta-data</w:t>
      </w:r>
    </w:p>
    <w:tbl>
      <w:tblPr>
        <w:tblW w:w="97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085"/>
        <w:gridCol w:w="6662"/>
      </w:tblGrid>
      <w:tr w:rsidRPr="002337D9" w:rsidR="00CE056E" w:rsidTr="00C001F9" w14:paraId="79F845B0" w14:textId="77777777">
        <w:tc>
          <w:tcPr>
            <w:tcW w:w="3085" w:type="dxa"/>
            <w:shd w:val="clear" w:color="auto" w:fill="D9D9D9"/>
          </w:tcPr>
          <w:p w:rsidRPr="002337D9" w:rsidR="00CE056E" w:rsidP="00D140AB" w:rsidRDefault="00CE056E" w14:paraId="2D27B604" w14:textId="77777777">
            <w:pPr>
              <w:spacing w:before="40"/>
              <w:rPr>
                <w:rFonts w:cs="Arial" w:asciiTheme="minorHAnsi" w:hAnsiTheme="minorHAnsi"/>
                <w:b/>
                <w:bCs/>
                <w:sz w:val="22"/>
                <w:szCs w:val="22"/>
              </w:rPr>
            </w:pPr>
            <w:r w:rsidRPr="002337D9">
              <w:rPr>
                <w:rFonts w:cs="Arial" w:asciiTheme="minorHAnsi" w:hAnsiTheme="minorHAnsi"/>
                <w:b/>
                <w:bCs/>
                <w:sz w:val="22"/>
                <w:szCs w:val="22"/>
              </w:rPr>
              <w:t>RFC ID</w:t>
            </w:r>
          </w:p>
        </w:tc>
        <w:tc>
          <w:tcPr>
            <w:tcW w:w="6662" w:type="dxa"/>
          </w:tcPr>
          <w:p w:rsidRPr="00402055" w:rsidR="00CE056E" w:rsidP="004D52F1" w:rsidRDefault="00B16D6A" w14:paraId="677E7917" w14:textId="2CBB1B2F">
            <w:pPr>
              <w:pStyle w:val="HTMLPreformatted"/>
              <w:spacing w:before="40" w:line="225" w:lineRule="atLeast"/>
              <w:rPr>
                <w:rFonts w:cs="Arial" w:asciiTheme="minorHAnsi" w:hAnsiTheme="minorHAnsi"/>
                <w:sz w:val="22"/>
                <w:szCs w:val="22"/>
                <w:lang w:val="en-GB"/>
              </w:rPr>
            </w:pPr>
            <w:r w:rsidRPr="00F77313">
              <w:rPr>
                <w:rFonts w:cs="Arial" w:asciiTheme="minorHAnsi" w:hAnsiTheme="minorHAnsi"/>
                <w:b/>
                <w:sz w:val="22"/>
                <w:szCs w:val="22"/>
                <w:lang w:val="en-GB"/>
              </w:rPr>
              <w:t>RFC_NCTS_</w:t>
            </w:r>
            <w:r>
              <w:rPr>
                <w:rFonts w:cs="Arial" w:asciiTheme="minorHAnsi" w:hAnsiTheme="minorHAnsi"/>
                <w:b/>
                <w:sz w:val="22"/>
                <w:szCs w:val="22"/>
                <w:lang w:val="en-GB"/>
              </w:rPr>
              <w:t>0129</w:t>
            </w:r>
            <w:r w:rsidRPr="00F77313">
              <w:rPr>
                <w:rFonts w:cs="Arial" w:asciiTheme="minorHAnsi" w:hAnsiTheme="minorHAnsi"/>
                <w:b/>
                <w:sz w:val="22"/>
                <w:szCs w:val="22"/>
                <w:lang w:val="en-GB"/>
              </w:rPr>
              <w:t xml:space="preserve"> </w:t>
            </w:r>
            <w:r>
              <w:rPr>
                <w:rFonts w:cs="Arial" w:asciiTheme="minorHAnsi" w:hAnsiTheme="minorHAnsi"/>
                <w:sz w:val="22"/>
                <w:szCs w:val="22"/>
                <w:lang w:val="en-GB"/>
              </w:rPr>
              <w:t>(</w:t>
            </w:r>
            <w:r w:rsidR="005B7DE4">
              <w:rPr>
                <w:rFonts w:cs="Arial" w:asciiTheme="minorHAnsi" w:hAnsiTheme="minorHAnsi"/>
                <w:sz w:val="22"/>
                <w:szCs w:val="22"/>
                <w:lang w:val="en-GB"/>
              </w:rPr>
              <w:t>R</w:t>
            </w:r>
            <w:r w:rsidR="004D52F1">
              <w:rPr>
                <w:rFonts w:cs="Arial" w:asciiTheme="minorHAnsi" w:hAnsiTheme="minorHAnsi"/>
                <w:sz w:val="22"/>
                <w:szCs w:val="22"/>
                <w:lang w:val="en-GB"/>
              </w:rPr>
              <w:t>T</w:t>
            </w:r>
            <w:r w:rsidR="005B7DE4">
              <w:rPr>
                <w:rFonts w:cs="Arial" w:asciiTheme="minorHAnsi" w:hAnsiTheme="minorHAnsi"/>
                <w:sz w:val="22"/>
                <w:szCs w:val="22"/>
                <w:lang w:val="en-GB"/>
              </w:rPr>
              <w:t>C-</w:t>
            </w:r>
            <w:r w:rsidR="00941A1B">
              <w:rPr>
                <w:rFonts w:cs="Arial" w:asciiTheme="minorHAnsi" w:hAnsiTheme="minorHAnsi"/>
                <w:sz w:val="22"/>
                <w:szCs w:val="22"/>
                <w:lang w:val="en-GB"/>
              </w:rPr>
              <w:t>5</w:t>
            </w:r>
            <w:r w:rsidR="00FC6E7D">
              <w:rPr>
                <w:rFonts w:cs="Arial" w:asciiTheme="minorHAnsi" w:hAnsiTheme="minorHAnsi"/>
                <w:sz w:val="22"/>
                <w:szCs w:val="22"/>
                <w:lang w:val="en-GB"/>
              </w:rPr>
              <w:t>6168</w:t>
            </w:r>
            <w:r>
              <w:rPr>
                <w:rFonts w:cs="Arial" w:asciiTheme="minorHAnsi" w:hAnsiTheme="minorHAnsi"/>
                <w:sz w:val="22"/>
                <w:szCs w:val="22"/>
                <w:lang w:val="en-GB"/>
              </w:rPr>
              <w:t>)</w:t>
            </w:r>
          </w:p>
        </w:tc>
      </w:tr>
      <w:tr w:rsidRPr="002337D9" w:rsidR="00FE4EC9" w:rsidTr="00C001F9" w14:paraId="05141D7D" w14:textId="77777777">
        <w:tc>
          <w:tcPr>
            <w:tcW w:w="3085" w:type="dxa"/>
            <w:shd w:val="clear" w:color="auto" w:fill="D9D9D9"/>
          </w:tcPr>
          <w:p w:rsidRPr="002337D9" w:rsidR="00FE4EC9" w:rsidP="00D140AB" w:rsidRDefault="00CE056E" w14:paraId="44966514" w14:textId="77777777">
            <w:pPr>
              <w:spacing w:before="40"/>
              <w:rPr>
                <w:rFonts w:cs="Arial" w:asciiTheme="minorHAnsi" w:hAnsiTheme="minorHAnsi"/>
                <w:b/>
                <w:bCs/>
                <w:sz w:val="22"/>
                <w:szCs w:val="22"/>
              </w:rPr>
            </w:pPr>
            <w:r w:rsidRPr="002337D9">
              <w:rPr>
                <w:rFonts w:cs="Arial" w:asciiTheme="minorHAnsi" w:hAnsiTheme="minorHAnsi"/>
                <w:b/>
                <w:bCs/>
                <w:sz w:val="22"/>
                <w:szCs w:val="22"/>
              </w:rPr>
              <w:t xml:space="preserve">Related </w:t>
            </w:r>
            <w:r w:rsidRPr="002337D9" w:rsidR="002F6323">
              <w:rPr>
                <w:rFonts w:cs="Arial" w:asciiTheme="minorHAnsi" w:hAnsiTheme="minorHAnsi"/>
                <w:b/>
                <w:bCs/>
                <w:sz w:val="22"/>
                <w:szCs w:val="22"/>
              </w:rPr>
              <w:t>Incident</w:t>
            </w:r>
            <w:r w:rsidRPr="002337D9">
              <w:rPr>
                <w:rFonts w:cs="Arial" w:asciiTheme="minorHAnsi" w:hAnsiTheme="minorHAnsi"/>
                <w:b/>
                <w:bCs/>
                <w:sz w:val="22"/>
                <w:szCs w:val="22"/>
              </w:rPr>
              <w:t xml:space="preserve"> </w:t>
            </w:r>
            <w:r w:rsidRPr="002337D9" w:rsidR="00FE4EC9">
              <w:rPr>
                <w:rFonts w:cs="Arial" w:asciiTheme="minorHAnsi" w:hAnsiTheme="minorHAnsi"/>
                <w:b/>
                <w:bCs/>
                <w:sz w:val="22"/>
                <w:szCs w:val="22"/>
              </w:rPr>
              <w:t>ID</w:t>
            </w:r>
          </w:p>
        </w:tc>
        <w:tc>
          <w:tcPr>
            <w:tcW w:w="6662" w:type="dxa"/>
          </w:tcPr>
          <w:p w:rsidRPr="00421ECB" w:rsidR="00FE4EC9" w:rsidP="00D140AB" w:rsidRDefault="00827D3E" w14:paraId="58B078B8" w14:textId="75FCFD26">
            <w:pPr>
              <w:pStyle w:val="HTMLPreformatted"/>
              <w:spacing w:before="40" w:line="225" w:lineRule="atLeast"/>
              <w:rPr>
                <w:rFonts w:cs="Arial" w:asciiTheme="minorHAnsi" w:hAnsiTheme="minorHAnsi"/>
                <w:sz w:val="22"/>
                <w:szCs w:val="22"/>
                <w:lang w:val="en-US"/>
              </w:rPr>
            </w:pPr>
            <w:r w:rsidRPr="00827D3E">
              <w:rPr>
                <w:rFonts w:cs="Arial" w:asciiTheme="minorHAnsi" w:hAnsiTheme="minorHAnsi"/>
                <w:sz w:val="22"/>
                <w:szCs w:val="22"/>
                <w:lang w:val="en-US"/>
              </w:rPr>
              <w:t>IM447361</w:t>
            </w:r>
          </w:p>
        </w:tc>
      </w:tr>
      <w:tr w:rsidRPr="002337D9" w:rsidR="00EE7CA2" w:rsidTr="00C001F9" w14:paraId="6722BE22" w14:textId="77777777">
        <w:tc>
          <w:tcPr>
            <w:tcW w:w="3085" w:type="dxa"/>
            <w:shd w:val="clear" w:color="auto" w:fill="D9D9D9"/>
          </w:tcPr>
          <w:p w:rsidRPr="002337D9" w:rsidR="00EE7CA2" w:rsidP="00D140AB" w:rsidRDefault="00EE7CA2" w14:paraId="6FBBF470" w14:textId="77777777">
            <w:pPr>
              <w:spacing w:before="40"/>
              <w:rPr>
                <w:rFonts w:cs="Arial" w:asciiTheme="minorHAnsi" w:hAnsiTheme="minorHAnsi"/>
                <w:b/>
                <w:bCs/>
                <w:sz w:val="22"/>
                <w:szCs w:val="22"/>
              </w:rPr>
            </w:pPr>
            <w:r w:rsidRPr="002337D9">
              <w:rPr>
                <w:rFonts w:cs="Arial" w:asciiTheme="minorHAnsi" w:hAnsiTheme="minorHAnsi"/>
                <w:b/>
                <w:bCs/>
                <w:sz w:val="22"/>
                <w:szCs w:val="22"/>
              </w:rPr>
              <w:t>RFC Initiator / Organization</w:t>
            </w:r>
          </w:p>
        </w:tc>
        <w:tc>
          <w:tcPr>
            <w:tcW w:w="6662" w:type="dxa"/>
          </w:tcPr>
          <w:p w:rsidRPr="00421ECB" w:rsidR="00EE7CA2" w:rsidP="00E92DD1" w:rsidRDefault="00596963" w14:paraId="189D5717" w14:textId="6E9AB1A2">
            <w:pPr>
              <w:spacing w:before="40"/>
              <w:rPr>
                <w:rFonts w:cs="Arial" w:asciiTheme="minorHAnsi" w:hAnsiTheme="minorHAnsi"/>
                <w:b/>
                <w:sz w:val="22"/>
                <w:szCs w:val="22"/>
              </w:rPr>
            </w:pPr>
            <w:r>
              <w:rPr>
                <w:rFonts w:cs="Arial" w:asciiTheme="minorHAnsi" w:hAnsiTheme="minorHAnsi"/>
                <w:sz w:val="22"/>
                <w:szCs w:val="22"/>
              </w:rPr>
              <w:t>NA-</w:t>
            </w:r>
            <w:r w:rsidR="007549F4">
              <w:rPr>
                <w:rFonts w:cs="Arial" w:asciiTheme="minorHAnsi" w:hAnsiTheme="minorHAnsi"/>
                <w:sz w:val="22"/>
                <w:szCs w:val="22"/>
              </w:rPr>
              <w:t>BG</w:t>
            </w:r>
          </w:p>
        </w:tc>
      </w:tr>
      <w:tr w:rsidRPr="002337D9" w:rsidR="00CE056E" w:rsidTr="00C001F9" w14:paraId="75552075" w14:textId="77777777">
        <w:tc>
          <w:tcPr>
            <w:tcW w:w="3085" w:type="dxa"/>
            <w:shd w:val="clear" w:color="auto" w:fill="D9D9D9"/>
          </w:tcPr>
          <w:p w:rsidRPr="002337D9" w:rsidR="00CE056E" w:rsidP="00D140AB" w:rsidRDefault="00CE056E" w14:paraId="3AE501B5" w14:textId="77777777">
            <w:pPr>
              <w:spacing w:before="40"/>
              <w:rPr>
                <w:rFonts w:cs="Arial" w:asciiTheme="minorHAnsi" w:hAnsiTheme="minorHAnsi"/>
                <w:b/>
                <w:bCs/>
                <w:sz w:val="22"/>
                <w:szCs w:val="22"/>
              </w:rPr>
            </w:pPr>
            <w:r w:rsidRPr="002337D9">
              <w:rPr>
                <w:rFonts w:cs="Arial" w:asciiTheme="minorHAnsi" w:hAnsiTheme="minorHAnsi"/>
                <w:b/>
                <w:bCs/>
                <w:sz w:val="22"/>
                <w:szCs w:val="22"/>
              </w:rPr>
              <w:t>CI</w:t>
            </w:r>
          </w:p>
        </w:tc>
        <w:tc>
          <w:tcPr>
            <w:tcW w:w="6662" w:type="dxa"/>
          </w:tcPr>
          <w:p w:rsidRPr="00402055" w:rsidR="00CE056E" w:rsidP="00E719B2" w:rsidRDefault="00E719B2" w14:paraId="7E7F510B" w14:textId="6BF5374C">
            <w:pPr>
              <w:rPr>
                <w:rFonts w:cs="Arial" w:asciiTheme="minorHAnsi" w:hAnsiTheme="minorHAnsi"/>
                <w:b/>
                <w:bCs/>
                <w:sz w:val="22"/>
                <w:szCs w:val="22"/>
              </w:rPr>
            </w:pPr>
            <w:r w:rsidRPr="00E719B2">
              <w:rPr>
                <w:rFonts w:cs="Arial" w:asciiTheme="minorHAnsi" w:hAnsiTheme="minorHAnsi"/>
                <w:b/>
                <w:sz w:val="22"/>
                <w:szCs w:val="22"/>
              </w:rPr>
              <w:t>NCTS</w:t>
            </w:r>
            <w:r w:rsidRPr="00E719B2" w:rsidR="007964DF">
              <w:rPr>
                <w:rFonts w:cs="Arial" w:asciiTheme="minorHAnsi" w:hAnsiTheme="minorHAnsi"/>
                <w:b/>
                <w:sz w:val="22"/>
                <w:szCs w:val="22"/>
              </w:rPr>
              <w:t>-</w:t>
            </w:r>
            <w:r w:rsidR="007964DF">
              <w:rPr>
                <w:rFonts w:cs="Arial" w:asciiTheme="minorHAnsi" w:hAnsiTheme="minorHAnsi"/>
                <w:b/>
                <w:bCs/>
                <w:sz w:val="22"/>
                <w:szCs w:val="22"/>
              </w:rPr>
              <w:t>P5 (DDNTA-v05.1</w:t>
            </w:r>
            <w:r w:rsidR="00F6276C">
              <w:rPr>
                <w:rFonts w:cs="Arial" w:asciiTheme="minorHAnsi" w:hAnsiTheme="minorHAnsi"/>
                <w:b/>
                <w:bCs/>
                <w:sz w:val="22"/>
                <w:szCs w:val="22"/>
              </w:rPr>
              <w:t>4</w:t>
            </w:r>
            <w:r w:rsidR="00940667">
              <w:rPr>
                <w:rFonts w:cs="Arial" w:asciiTheme="minorHAnsi" w:hAnsiTheme="minorHAnsi"/>
                <w:b/>
                <w:bCs/>
                <w:sz w:val="22"/>
                <w:szCs w:val="22"/>
              </w:rPr>
              <w:t>.</w:t>
            </w:r>
            <w:r w:rsidR="00AF7393">
              <w:rPr>
                <w:rFonts w:cs="Arial" w:asciiTheme="minorHAnsi" w:hAnsiTheme="minorHAnsi"/>
                <w:b/>
                <w:bCs/>
                <w:sz w:val="22"/>
                <w:szCs w:val="22"/>
              </w:rPr>
              <w:t>1</w:t>
            </w:r>
            <w:r w:rsidR="00940667">
              <w:rPr>
                <w:rFonts w:cs="Arial" w:asciiTheme="minorHAnsi" w:hAnsiTheme="minorHAnsi"/>
                <w:b/>
                <w:bCs/>
                <w:sz w:val="22"/>
                <w:szCs w:val="22"/>
              </w:rPr>
              <w:t xml:space="preserve"> </w:t>
            </w:r>
            <w:r w:rsidR="007964DF">
              <w:rPr>
                <w:rFonts w:cs="Arial" w:asciiTheme="minorHAnsi" w:hAnsiTheme="minorHAnsi"/>
                <w:b/>
                <w:bCs/>
                <w:sz w:val="22"/>
                <w:szCs w:val="22"/>
              </w:rPr>
              <w:t>– CSE-v51.</w:t>
            </w:r>
            <w:r w:rsidR="00F6276C">
              <w:rPr>
                <w:rFonts w:cs="Arial" w:asciiTheme="minorHAnsi" w:hAnsiTheme="minorHAnsi"/>
                <w:b/>
                <w:bCs/>
                <w:sz w:val="22"/>
                <w:szCs w:val="22"/>
              </w:rPr>
              <w:t>6</w:t>
            </w:r>
            <w:r w:rsidR="00C226DD">
              <w:rPr>
                <w:rFonts w:cs="Arial" w:asciiTheme="minorHAnsi" w:hAnsiTheme="minorHAnsi"/>
                <w:b/>
                <w:bCs/>
                <w:sz w:val="22"/>
                <w:szCs w:val="22"/>
              </w:rPr>
              <w:t>.</w:t>
            </w:r>
            <w:r w:rsidR="007964DF">
              <w:rPr>
                <w:rFonts w:cs="Arial" w:asciiTheme="minorHAnsi" w:hAnsiTheme="minorHAnsi"/>
                <w:b/>
                <w:bCs/>
                <w:sz w:val="22"/>
                <w:szCs w:val="22"/>
              </w:rPr>
              <w:t>0)</w:t>
            </w:r>
          </w:p>
        </w:tc>
      </w:tr>
      <w:tr w:rsidRPr="002337D9" w:rsidR="00FE4EC9" w:rsidTr="00C001F9" w14:paraId="16A5C75C" w14:textId="77777777">
        <w:tc>
          <w:tcPr>
            <w:tcW w:w="3085" w:type="dxa"/>
            <w:shd w:val="clear" w:color="auto" w:fill="D9D9D9"/>
          </w:tcPr>
          <w:p w:rsidRPr="002337D9" w:rsidR="00FE4EC9" w:rsidP="00D140AB" w:rsidRDefault="00FE4EC9" w14:paraId="5DCB264F" w14:textId="77777777">
            <w:pPr>
              <w:spacing w:before="40"/>
              <w:rPr>
                <w:rFonts w:cs="Arial" w:asciiTheme="minorHAnsi" w:hAnsiTheme="minorHAnsi"/>
                <w:b/>
                <w:bCs/>
                <w:sz w:val="22"/>
                <w:szCs w:val="22"/>
              </w:rPr>
            </w:pPr>
            <w:r w:rsidRPr="002337D9">
              <w:rPr>
                <w:rFonts w:cs="Arial" w:asciiTheme="minorHAnsi" w:hAnsiTheme="minorHAnsi"/>
                <w:b/>
                <w:bCs/>
                <w:sz w:val="22"/>
                <w:szCs w:val="22"/>
              </w:rPr>
              <w:t>Type</w:t>
            </w:r>
            <w:r w:rsidRPr="002337D9" w:rsidR="002F6323">
              <w:rPr>
                <w:rFonts w:cs="Arial" w:asciiTheme="minorHAnsi" w:hAnsiTheme="minorHAnsi"/>
                <w:b/>
                <w:bCs/>
                <w:sz w:val="22"/>
                <w:szCs w:val="22"/>
              </w:rPr>
              <w:t xml:space="preserve"> of Change</w:t>
            </w:r>
          </w:p>
        </w:tc>
        <w:tc>
          <w:tcPr>
            <w:tcW w:w="6662" w:type="dxa"/>
          </w:tcPr>
          <w:p w:rsidRPr="002337D9" w:rsidR="00FE4EC9" w:rsidP="009B4627" w:rsidRDefault="002337D9" w14:paraId="55897DA3" w14:textId="77777777">
            <w:pPr>
              <w:spacing w:before="40"/>
              <w:rPr>
                <w:rFonts w:cs="Arial" w:asciiTheme="minorHAnsi" w:hAnsiTheme="minorHAnsi"/>
                <w:b/>
                <w:bCs/>
                <w:sz w:val="22"/>
                <w:szCs w:val="22"/>
              </w:rPr>
            </w:pPr>
            <w:r w:rsidRPr="002337D9">
              <w:rPr>
                <w:rFonts w:cs="Arial" w:asciiTheme="minorHAnsi" w:hAnsiTheme="minorHAnsi"/>
                <w:b/>
                <w:sz w:val="22"/>
                <w:szCs w:val="22"/>
              </w:rPr>
              <w:fldChar w:fldCharType="begin">
                <w:ffData>
                  <w:name w:val="Medium"/>
                  <w:enabled/>
                  <w:calcOnExit w:val="0"/>
                  <w:checkBox>
                    <w:sizeAuto/>
                    <w:default w:val="1"/>
                  </w:checkBox>
                </w:ffData>
              </w:fldChar>
            </w:r>
            <w:bookmarkStart w:name="Medium" w:id="0"/>
            <w:r w:rsidRPr="002337D9">
              <w:rPr>
                <w:rFonts w:cs="Arial" w:asciiTheme="minorHAnsi" w:hAnsiTheme="minorHAnsi"/>
                <w:b/>
                <w:sz w:val="22"/>
                <w:szCs w:val="22"/>
              </w:rPr>
              <w:instrText xml:space="preserve"> FORMCHECKBOX </w:instrText>
            </w:r>
            <w:r w:rsidR="00C37CAB">
              <w:rPr>
                <w:rFonts w:cs="Arial" w:asciiTheme="minorHAnsi" w:hAnsiTheme="minorHAnsi"/>
                <w:b/>
                <w:sz w:val="22"/>
                <w:szCs w:val="22"/>
              </w:rPr>
            </w:r>
            <w:r w:rsidR="00C37CAB">
              <w:rPr>
                <w:rFonts w:cs="Arial" w:asciiTheme="minorHAnsi" w:hAnsiTheme="minorHAnsi"/>
                <w:b/>
                <w:sz w:val="22"/>
                <w:szCs w:val="22"/>
              </w:rPr>
              <w:fldChar w:fldCharType="separate"/>
            </w:r>
            <w:r w:rsidRPr="002337D9">
              <w:rPr>
                <w:rFonts w:cs="Arial" w:asciiTheme="minorHAnsi" w:hAnsiTheme="minorHAnsi"/>
                <w:b/>
                <w:sz w:val="22"/>
                <w:szCs w:val="22"/>
              </w:rPr>
              <w:fldChar w:fldCharType="end"/>
            </w:r>
            <w:bookmarkEnd w:id="0"/>
            <w:r w:rsidRPr="002337D9">
              <w:rPr>
                <w:rFonts w:cs="Arial" w:asciiTheme="minorHAnsi" w:hAnsiTheme="minorHAnsi"/>
                <w:b/>
                <w:sz w:val="22"/>
                <w:szCs w:val="22"/>
              </w:rPr>
              <w:t xml:space="preserve">Standard     </w:t>
            </w:r>
            <w:bookmarkStart w:name="Critical" w:id="1"/>
            <w:r w:rsidRPr="002337D9">
              <w:rPr>
                <w:rFonts w:cs="Arial" w:asciiTheme="minorHAnsi" w:hAnsiTheme="minorHAnsi"/>
                <w:b/>
                <w:sz w:val="22"/>
                <w:szCs w:val="22"/>
              </w:rPr>
              <w:fldChar w:fldCharType="begin">
                <w:ffData>
                  <w:name w:val="Critical"/>
                  <w:enabled/>
                  <w:calcOnExit w:val="0"/>
                  <w:checkBox>
                    <w:sizeAuto/>
                    <w:default w:val="0"/>
                  </w:checkBox>
                </w:ffData>
              </w:fldChar>
            </w:r>
            <w:r w:rsidRPr="002337D9">
              <w:rPr>
                <w:rFonts w:cs="Arial" w:asciiTheme="minorHAnsi" w:hAnsiTheme="minorHAnsi"/>
                <w:b/>
                <w:sz w:val="22"/>
                <w:szCs w:val="22"/>
              </w:rPr>
              <w:instrText xml:space="preserve"> FORMCHECKBOX </w:instrText>
            </w:r>
            <w:r w:rsidR="00C37CAB">
              <w:rPr>
                <w:rFonts w:cs="Arial" w:asciiTheme="minorHAnsi" w:hAnsiTheme="minorHAnsi"/>
                <w:b/>
                <w:sz w:val="22"/>
                <w:szCs w:val="22"/>
              </w:rPr>
            </w:r>
            <w:r w:rsidR="00C37CAB">
              <w:rPr>
                <w:rFonts w:cs="Arial" w:asciiTheme="minorHAnsi" w:hAnsiTheme="minorHAnsi"/>
                <w:b/>
                <w:sz w:val="22"/>
                <w:szCs w:val="22"/>
              </w:rPr>
              <w:fldChar w:fldCharType="separate"/>
            </w:r>
            <w:r w:rsidRPr="002337D9">
              <w:rPr>
                <w:rFonts w:cs="Arial" w:asciiTheme="minorHAnsi" w:hAnsiTheme="minorHAnsi"/>
                <w:b/>
                <w:sz w:val="22"/>
                <w:szCs w:val="22"/>
              </w:rPr>
              <w:fldChar w:fldCharType="end"/>
            </w:r>
            <w:bookmarkEnd w:id="1"/>
            <w:r w:rsidRPr="002337D9">
              <w:rPr>
                <w:rFonts w:cs="Arial" w:asciiTheme="minorHAnsi" w:hAnsiTheme="minorHAnsi"/>
                <w:b/>
                <w:sz w:val="22"/>
                <w:szCs w:val="22"/>
              </w:rPr>
              <w:t>Emergency</w:t>
            </w:r>
          </w:p>
        </w:tc>
      </w:tr>
      <w:tr w:rsidRPr="002337D9" w:rsidR="003643E4" w:rsidTr="003643E4" w14:paraId="2873D76C" w14:textId="77777777">
        <w:trPr>
          <w:trHeight w:val="1796"/>
        </w:trPr>
        <w:tc>
          <w:tcPr>
            <w:tcW w:w="3085" w:type="dxa"/>
            <w:shd w:val="clear" w:color="auto" w:fill="D9D9D9"/>
          </w:tcPr>
          <w:p w:rsidRPr="002337D9" w:rsidR="003643E4" w:rsidP="003643E4" w:rsidRDefault="003643E4" w14:paraId="70DDD289" w14:textId="77777777">
            <w:pPr>
              <w:spacing w:before="40"/>
              <w:rPr>
                <w:rFonts w:cs="Arial" w:asciiTheme="minorHAnsi" w:hAnsiTheme="minorHAnsi"/>
                <w:b/>
                <w:bCs/>
                <w:sz w:val="22"/>
                <w:szCs w:val="22"/>
              </w:rPr>
            </w:pPr>
            <w:r w:rsidRPr="002337D9">
              <w:rPr>
                <w:rFonts w:cs="Arial" w:asciiTheme="minorHAnsi" w:hAnsiTheme="minorHAnsi"/>
                <w:b/>
                <w:bCs/>
                <w:sz w:val="22"/>
                <w:szCs w:val="22"/>
              </w:rPr>
              <w:t>Nature of Change</w:t>
            </w:r>
          </w:p>
        </w:tc>
        <w:tc>
          <w:tcPr>
            <w:tcW w:w="6662" w:type="dxa"/>
          </w:tcPr>
          <w:p w:rsidR="003643E4" w:rsidP="003643E4" w:rsidRDefault="003643E4" w14:paraId="08E2C1DE" w14:textId="7E17CD53">
            <w:pPr>
              <w:spacing w:before="40"/>
              <w:rPr>
                <w:rFonts w:cs="Arial" w:asciiTheme="minorHAnsi" w:hAnsiTheme="minorHAnsi"/>
                <w:b/>
                <w:bCs/>
                <w:sz w:val="22"/>
                <w:szCs w:val="22"/>
              </w:rPr>
            </w:pPr>
            <w:r w:rsidRPr="002337D9">
              <w:rPr>
                <w:rFonts w:cs="Arial"/>
                <w:b/>
              </w:rPr>
              <w:object w:dxaOrig="225" w:dyaOrig="225" w14:anchorId="5AE45196">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1" style="width:85.2pt;height:22.8pt" o:ole="" type="#_x0000_t75">
                  <v:imagedata o:title="" r:id="rId11"/>
                  <o:lock v:ext="edit" aspectratio="f"/>
                </v:shape>
                <w:control w:name="OptionButton131" w:shapeid="_x0000_i1031" r:id="rId12"/>
              </w:object>
            </w:r>
            <w:r w:rsidRPr="002337D9">
              <w:rPr>
                <w:rFonts w:cs="Arial"/>
                <w:b/>
              </w:rPr>
              <w:object w:dxaOrig="225" w:dyaOrig="225" w14:anchorId="041ACD7A">
                <v:shape id="_x0000_i1034" style="width:195pt;height:22.8pt" o:ole="" type="#_x0000_t75">
                  <v:imagedata o:title="" r:id="rId13"/>
                  <o:lock v:ext="edit" aspectratio="f"/>
                </v:shape>
                <w:control w:name="OptionButton141" w:shapeid="_x0000_i1034" r:id="rId14"/>
              </w:object>
            </w:r>
          </w:p>
          <w:p w:rsidRPr="005113F9" w:rsidR="003643E4" w:rsidP="003643E4" w:rsidRDefault="003643E4" w14:paraId="7E340AEE" w14:textId="77777777">
            <w:pPr>
              <w:spacing w:before="120"/>
              <w:rPr>
                <w:rFonts w:cs="Arial" w:asciiTheme="minorHAnsi" w:hAnsiTheme="minorHAnsi"/>
                <w:sz w:val="22"/>
                <w:szCs w:val="22"/>
                <w:lang w:val="el-GR"/>
              </w:rPr>
            </w:pPr>
            <w:r>
              <w:rPr>
                <w:rFonts w:cs="Arial" w:asciiTheme="minorHAnsi" w:hAnsiTheme="minorHAnsi"/>
                <w:sz w:val="22"/>
                <w:szCs w:val="22"/>
              </w:rPr>
              <w:t>Justification for Evolutive</w:t>
            </w:r>
          </w:p>
          <w:tbl>
            <w:tblPr>
              <w:tblStyle w:val="TableGrid"/>
              <w:tblW w:w="0" w:type="auto"/>
              <w:tblLook w:val="04A0" w:firstRow="1" w:lastRow="0" w:firstColumn="1" w:lastColumn="0" w:noHBand="0" w:noVBand="1"/>
            </w:tblPr>
            <w:tblGrid>
              <w:gridCol w:w="6436"/>
            </w:tblGrid>
            <w:tr w:rsidR="003643E4" w:rsidTr="003643E4" w14:paraId="2DC98205" w14:textId="77777777">
              <w:trPr>
                <w:trHeight w:val="916"/>
              </w:trPr>
              <w:tc>
                <w:tcPr>
                  <w:tcW w:w="6573" w:type="dxa"/>
                </w:tcPr>
                <w:p w:rsidR="003643E4" w:rsidP="00E719B2" w:rsidRDefault="003643E4" w14:paraId="2D944FE3" w14:textId="0DB9A2B1">
                  <w:pPr>
                    <w:spacing w:before="120"/>
                    <w:rPr>
                      <w:rFonts w:cs="Arial" w:asciiTheme="minorHAnsi" w:hAnsiTheme="minorHAnsi"/>
                      <w:b/>
                      <w:sz w:val="22"/>
                      <w:szCs w:val="22"/>
                    </w:rPr>
                  </w:pPr>
                </w:p>
              </w:tc>
            </w:tr>
          </w:tbl>
          <w:p w:rsidRPr="003643E4" w:rsidR="003643E4" w:rsidP="003643E4" w:rsidRDefault="003643E4" w14:paraId="268DC964" w14:textId="77777777">
            <w:pPr>
              <w:tabs>
                <w:tab w:val="left" w:pos="1050"/>
              </w:tabs>
              <w:rPr>
                <w:rFonts w:cs="Arial" w:asciiTheme="minorHAnsi" w:hAnsiTheme="minorHAnsi"/>
                <w:sz w:val="22"/>
                <w:szCs w:val="22"/>
              </w:rPr>
            </w:pPr>
          </w:p>
        </w:tc>
      </w:tr>
      <w:tr w:rsidRPr="002337D9" w:rsidR="002F6323" w:rsidTr="00C001F9" w14:paraId="7035EEA1" w14:textId="77777777">
        <w:tc>
          <w:tcPr>
            <w:tcW w:w="3085" w:type="dxa"/>
            <w:shd w:val="clear" w:color="auto" w:fill="D9D9D9"/>
          </w:tcPr>
          <w:p w:rsidRPr="002337D9" w:rsidR="002F6323" w:rsidP="00D140AB" w:rsidRDefault="002F6323" w14:paraId="7F1C18C1" w14:textId="77777777">
            <w:pPr>
              <w:spacing w:before="40"/>
              <w:rPr>
                <w:rFonts w:cs="Arial" w:asciiTheme="minorHAnsi" w:hAnsiTheme="minorHAnsi"/>
                <w:b/>
                <w:bCs/>
                <w:sz w:val="22"/>
                <w:szCs w:val="22"/>
              </w:rPr>
            </w:pPr>
            <w:r w:rsidRPr="002337D9">
              <w:rPr>
                <w:rFonts w:cs="Arial" w:asciiTheme="minorHAnsi" w:hAnsiTheme="minorHAnsi"/>
                <w:b/>
                <w:bCs/>
                <w:sz w:val="22"/>
                <w:szCs w:val="22"/>
              </w:rPr>
              <w:t>RFC Source</w:t>
            </w:r>
          </w:p>
        </w:tc>
        <w:tc>
          <w:tcPr>
            <w:tcW w:w="6662" w:type="dxa"/>
          </w:tcPr>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282"/>
              <w:gridCol w:w="3164"/>
            </w:tblGrid>
            <w:tr w:rsidR="002337D9" w:rsidTr="00A928F0" w14:paraId="4A1291F7" w14:textId="77777777">
              <w:tc>
                <w:tcPr>
                  <w:tcW w:w="3323" w:type="dxa"/>
                </w:tcPr>
                <w:p w:rsidR="002337D9" w:rsidP="00A928F0" w:rsidRDefault="002337D9" w14:paraId="73EEB219" w14:textId="77777777">
                  <w:pPr>
                    <w:spacing w:before="40"/>
                    <w:rPr>
                      <w:rFonts w:cs="Arial" w:asciiTheme="minorHAnsi" w:hAnsiTheme="minorHAnsi"/>
                      <w:b/>
                      <w:sz w:val="22"/>
                      <w:szCs w:val="22"/>
                    </w:rPr>
                  </w:pPr>
                  <w:r w:rsidRPr="002337D9">
                    <w:rPr>
                      <w:rFonts w:cs="Arial" w:asciiTheme="minorHAnsi" w:hAnsiTheme="minorHAnsi"/>
                      <w:b/>
                      <w:sz w:val="22"/>
                      <w:szCs w:val="22"/>
                    </w:rPr>
                    <w:fldChar w:fldCharType="begin">
                      <w:ffData>
                        <w:name w:val="Low"/>
                        <w:enabled/>
                        <w:calcOnExit w:val="0"/>
                        <w:checkBox>
                          <w:sizeAuto/>
                          <w:default w:val="0"/>
                        </w:checkBox>
                      </w:ffData>
                    </w:fldChar>
                  </w:r>
                  <w:r w:rsidRPr="002337D9">
                    <w:rPr>
                      <w:rFonts w:cs="Arial" w:asciiTheme="minorHAnsi" w:hAnsiTheme="minorHAnsi"/>
                      <w:b/>
                      <w:sz w:val="22"/>
                      <w:szCs w:val="22"/>
                    </w:rPr>
                    <w:instrText xml:space="preserve"> FORMCHECKBOX </w:instrText>
                  </w:r>
                  <w:r w:rsidR="00C37CAB">
                    <w:rPr>
                      <w:rFonts w:cs="Arial" w:asciiTheme="minorHAnsi" w:hAnsiTheme="minorHAnsi"/>
                      <w:b/>
                      <w:sz w:val="22"/>
                      <w:szCs w:val="22"/>
                    </w:rPr>
                  </w:r>
                  <w:r w:rsidR="00C37CAB">
                    <w:rPr>
                      <w:rFonts w:cs="Arial" w:asciiTheme="minorHAnsi" w:hAnsiTheme="minorHAnsi"/>
                      <w:b/>
                      <w:sz w:val="22"/>
                      <w:szCs w:val="22"/>
                    </w:rPr>
                    <w:fldChar w:fldCharType="separate"/>
                  </w:r>
                  <w:r w:rsidRPr="002337D9">
                    <w:rPr>
                      <w:rFonts w:cs="Arial" w:asciiTheme="minorHAnsi" w:hAnsiTheme="minorHAnsi"/>
                      <w:b/>
                      <w:sz w:val="22"/>
                      <w:szCs w:val="22"/>
                    </w:rPr>
                    <w:fldChar w:fldCharType="end"/>
                  </w:r>
                  <w:r w:rsidRPr="002337D9">
                    <w:rPr>
                      <w:rFonts w:cs="Arial" w:asciiTheme="minorHAnsi" w:hAnsiTheme="minorHAnsi"/>
                      <w:b/>
                      <w:sz w:val="22"/>
                      <w:szCs w:val="22"/>
                    </w:rPr>
                    <w:t>Legal &amp; Policy Change</w:t>
                  </w:r>
                </w:p>
                <w:p w:rsidR="002337D9" w:rsidP="00A928F0" w:rsidRDefault="002337D9" w14:paraId="27337161" w14:textId="77777777">
                  <w:pPr>
                    <w:spacing w:before="40"/>
                    <w:rPr>
                      <w:rFonts w:cs="Arial" w:asciiTheme="minorHAnsi" w:hAnsiTheme="minorHAnsi"/>
                      <w:b/>
                      <w:sz w:val="22"/>
                      <w:szCs w:val="22"/>
                    </w:rPr>
                  </w:pPr>
                  <w:r w:rsidRPr="002337D9">
                    <w:rPr>
                      <w:rFonts w:cs="Arial" w:asciiTheme="minorHAnsi" w:hAnsiTheme="minorHAnsi"/>
                      <w:b/>
                      <w:sz w:val="22"/>
                      <w:szCs w:val="22"/>
                    </w:rPr>
                    <w:fldChar w:fldCharType="begin">
                      <w:ffData>
                        <w:name w:val="Critical"/>
                        <w:enabled/>
                        <w:calcOnExit w:val="0"/>
                        <w:checkBox>
                          <w:sizeAuto/>
                          <w:default w:val="0"/>
                        </w:checkBox>
                      </w:ffData>
                    </w:fldChar>
                  </w:r>
                  <w:r w:rsidRPr="002337D9">
                    <w:rPr>
                      <w:rFonts w:cs="Arial" w:asciiTheme="minorHAnsi" w:hAnsiTheme="minorHAnsi"/>
                      <w:b/>
                      <w:sz w:val="22"/>
                      <w:szCs w:val="22"/>
                    </w:rPr>
                    <w:instrText xml:space="preserve"> FORMCHECKBOX </w:instrText>
                  </w:r>
                  <w:r w:rsidR="00C37CAB">
                    <w:rPr>
                      <w:rFonts w:cs="Arial" w:asciiTheme="minorHAnsi" w:hAnsiTheme="minorHAnsi"/>
                      <w:b/>
                      <w:sz w:val="22"/>
                      <w:szCs w:val="22"/>
                    </w:rPr>
                  </w:r>
                  <w:r w:rsidR="00C37CAB">
                    <w:rPr>
                      <w:rFonts w:cs="Arial" w:asciiTheme="minorHAnsi" w:hAnsiTheme="minorHAnsi"/>
                      <w:b/>
                      <w:sz w:val="22"/>
                      <w:szCs w:val="22"/>
                    </w:rPr>
                    <w:fldChar w:fldCharType="separate"/>
                  </w:r>
                  <w:r w:rsidRPr="002337D9">
                    <w:rPr>
                      <w:rFonts w:cs="Arial" w:asciiTheme="minorHAnsi" w:hAnsiTheme="minorHAnsi"/>
                      <w:b/>
                      <w:sz w:val="22"/>
                      <w:szCs w:val="22"/>
                    </w:rPr>
                    <w:fldChar w:fldCharType="end"/>
                  </w:r>
                  <w:r w:rsidRPr="002337D9">
                    <w:rPr>
                      <w:rFonts w:cs="Arial" w:asciiTheme="minorHAnsi" w:hAnsiTheme="minorHAnsi"/>
                      <w:b/>
                      <w:sz w:val="22"/>
                      <w:szCs w:val="22"/>
                    </w:rPr>
                    <w:t xml:space="preserve"> Organisational Changes</w:t>
                  </w:r>
                </w:p>
              </w:tc>
              <w:tc>
                <w:tcPr>
                  <w:tcW w:w="3216" w:type="dxa"/>
                </w:tcPr>
                <w:p w:rsidR="002337D9" w:rsidP="00A928F0" w:rsidRDefault="006458E1" w14:paraId="7B91594C" w14:textId="471F3848">
                  <w:pPr>
                    <w:spacing w:before="40"/>
                    <w:rPr>
                      <w:rFonts w:cs="Arial" w:asciiTheme="minorHAnsi" w:hAnsiTheme="minorHAnsi"/>
                      <w:b/>
                      <w:sz w:val="22"/>
                      <w:szCs w:val="22"/>
                    </w:rPr>
                  </w:pPr>
                  <w:r>
                    <w:rPr>
                      <w:rFonts w:cs="Arial" w:asciiTheme="minorHAnsi" w:hAnsiTheme="minorHAnsi"/>
                      <w:b/>
                      <w:sz w:val="22"/>
                      <w:szCs w:val="22"/>
                    </w:rPr>
                    <w:fldChar w:fldCharType="begin">
                      <w:ffData>
                        <w:name w:val=""/>
                        <w:enabled/>
                        <w:calcOnExit w:val="0"/>
                        <w:checkBox>
                          <w:sizeAuto/>
                          <w:default w:val="1"/>
                        </w:checkBox>
                      </w:ffData>
                    </w:fldChar>
                  </w:r>
                  <w:r>
                    <w:rPr>
                      <w:rFonts w:cs="Arial" w:asciiTheme="minorHAnsi" w:hAnsiTheme="minorHAnsi"/>
                      <w:b/>
                      <w:sz w:val="22"/>
                      <w:szCs w:val="22"/>
                    </w:rPr>
                    <w:instrText xml:space="preserve"> FORMCHECKBOX </w:instrText>
                  </w:r>
                  <w:r w:rsidR="00C37CAB">
                    <w:rPr>
                      <w:rFonts w:cs="Arial" w:asciiTheme="minorHAnsi" w:hAnsiTheme="minorHAnsi"/>
                      <w:b/>
                      <w:sz w:val="22"/>
                      <w:szCs w:val="22"/>
                    </w:rPr>
                  </w:r>
                  <w:r w:rsidR="00C37CAB">
                    <w:rPr>
                      <w:rFonts w:cs="Arial" w:asciiTheme="minorHAnsi" w:hAnsiTheme="minorHAnsi"/>
                      <w:b/>
                      <w:sz w:val="22"/>
                      <w:szCs w:val="22"/>
                    </w:rPr>
                    <w:fldChar w:fldCharType="separate"/>
                  </w:r>
                  <w:r>
                    <w:rPr>
                      <w:rFonts w:cs="Arial" w:asciiTheme="minorHAnsi" w:hAnsiTheme="minorHAnsi"/>
                      <w:b/>
                      <w:sz w:val="22"/>
                      <w:szCs w:val="22"/>
                    </w:rPr>
                    <w:fldChar w:fldCharType="end"/>
                  </w:r>
                  <w:r w:rsidRPr="002337D9" w:rsidR="002337D9">
                    <w:rPr>
                      <w:rFonts w:cs="Arial" w:asciiTheme="minorHAnsi" w:hAnsiTheme="minorHAnsi"/>
                      <w:b/>
                    </w:rPr>
                    <w:t>B</w:t>
                  </w:r>
                  <w:r w:rsidRPr="002337D9" w:rsidR="002337D9">
                    <w:rPr>
                      <w:rFonts w:cs="Arial" w:asciiTheme="minorHAnsi" w:hAnsiTheme="minorHAnsi"/>
                      <w:b/>
                      <w:sz w:val="22"/>
                      <w:szCs w:val="22"/>
                    </w:rPr>
                    <w:t>usiness Change</w:t>
                  </w:r>
                </w:p>
                <w:p w:rsidR="002337D9" w:rsidP="00A928F0" w:rsidRDefault="006458E1" w14:paraId="121BA841" w14:textId="1976278B">
                  <w:pPr>
                    <w:spacing w:before="40"/>
                    <w:rPr>
                      <w:rFonts w:cs="Arial" w:asciiTheme="minorHAnsi" w:hAnsiTheme="minorHAnsi"/>
                      <w:b/>
                      <w:sz w:val="22"/>
                      <w:szCs w:val="22"/>
                    </w:rPr>
                  </w:pPr>
                  <w:r>
                    <w:rPr>
                      <w:rFonts w:cs="Arial" w:asciiTheme="minorHAnsi" w:hAnsiTheme="minorHAnsi"/>
                      <w:b/>
                      <w:sz w:val="22"/>
                      <w:szCs w:val="22"/>
                    </w:rPr>
                    <w:fldChar w:fldCharType="begin">
                      <w:ffData>
                        <w:name w:val=""/>
                        <w:enabled/>
                        <w:calcOnExit w:val="0"/>
                        <w:checkBox>
                          <w:sizeAuto/>
                          <w:default w:val="0"/>
                        </w:checkBox>
                      </w:ffData>
                    </w:fldChar>
                  </w:r>
                  <w:r>
                    <w:rPr>
                      <w:rFonts w:cs="Arial" w:asciiTheme="minorHAnsi" w:hAnsiTheme="minorHAnsi"/>
                      <w:b/>
                      <w:sz w:val="22"/>
                      <w:szCs w:val="22"/>
                    </w:rPr>
                    <w:instrText xml:space="preserve"> FORMCHECKBOX </w:instrText>
                  </w:r>
                  <w:r w:rsidR="00C37CAB">
                    <w:rPr>
                      <w:rFonts w:cs="Arial" w:asciiTheme="minorHAnsi" w:hAnsiTheme="minorHAnsi"/>
                      <w:b/>
                      <w:sz w:val="22"/>
                      <w:szCs w:val="22"/>
                    </w:rPr>
                  </w:r>
                  <w:r w:rsidR="00C37CAB">
                    <w:rPr>
                      <w:rFonts w:cs="Arial" w:asciiTheme="minorHAnsi" w:hAnsiTheme="minorHAnsi"/>
                      <w:b/>
                      <w:sz w:val="22"/>
                      <w:szCs w:val="22"/>
                    </w:rPr>
                    <w:fldChar w:fldCharType="separate"/>
                  </w:r>
                  <w:r>
                    <w:rPr>
                      <w:rFonts w:cs="Arial" w:asciiTheme="minorHAnsi" w:hAnsiTheme="minorHAnsi"/>
                      <w:b/>
                      <w:sz w:val="22"/>
                      <w:szCs w:val="22"/>
                    </w:rPr>
                    <w:fldChar w:fldCharType="end"/>
                  </w:r>
                  <w:r w:rsidRPr="002337D9" w:rsidR="002337D9">
                    <w:rPr>
                      <w:rFonts w:cs="Arial" w:asciiTheme="minorHAnsi" w:hAnsiTheme="minorHAnsi"/>
                      <w:b/>
                      <w:sz w:val="22"/>
                      <w:szCs w:val="22"/>
                    </w:rPr>
                    <w:t>IT Change</w:t>
                  </w:r>
                </w:p>
              </w:tc>
            </w:tr>
          </w:tbl>
          <w:p w:rsidRPr="002337D9" w:rsidR="002F6323" w:rsidP="00A928F0" w:rsidRDefault="002F6323" w14:paraId="45768E17" w14:textId="77777777">
            <w:pPr>
              <w:spacing w:before="40"/>
              <w:rPr>
                <w:rFonts w:cs="Arial" w:asciiTheme="minorHAnsi" w:hAnsiTheme="minorHAnsi"/>
                <w:b/>
                <w:sz w:val="22"/>
                <w:szCs w:val="22"/>
              </w:rPr>
            </w:pPr>
          </w:p>
        </w:tc>
      </w:tr>
      <w:tr w:rsidRPr="002337D9" w:rsidR="003643E4" w:rsidTr="00C001F9" w14:paraId="0AA3B83D" w14:textId="77777777">
        <w:tc>
          <w:tcPr>
            <w:tcW w:w="3085" w:type="dxa"/>
            <w:shd w:val="clear" w:color="auto" w:fill="D9D9D9"/>
          </w:tcPr>
          <w:p w:rsidRPr="002337D9" w:rsidR="003643E4" w:rsidP="00D140AB" w:rsidRDefault="003643E4" w14:paraId="6010945E" w14:textId="77777777">
            <w:pPr>
              <w:spacing w:before="40"/>
              <w:rPr>
                <w:rFonts w:cs="Arial" w:asciiTheme="minorHAnsi" w:hAnsiTheme="minorHAnsi"/>
                <w:b/>
                <w:bCs/>
                <w:sz w:val="22"/>
                <w:szCs w:val="22"/>
              </w:rPr>
            </w:pPr>
            <w:r>
              <w:rPr>
                <w:rFonts w:cs="Arial" w:asciiTheme="minorHAnsi" w:hAnsiTheme="minorHAnsi"/>
                <w:b/>
                <w:bCs/>
                <w:sz w:val="22"/>
                <w:szCs w:val="22"/>
              </w:rPr>
              <w:t xml:space="preserve">Review by </w:t>
            </w:r>
            <w:r w:rsidR="000D78E2">
              <w:rPr>
                <w:rFonts w:cs="Arial" w:asciiTheme="minorHAnsi" w:hAnsiTheme="minorHAnsi"/>
                <w:b/>
                <w:bCs/>
                <w:sz w:val="22"/>
                <w:szCs w:val="22"/>
              </w:rPr>
              <w:t>B</w:t>
            </w:r>
            <w:r>
              <w:rPr>
                <w:rFonts w:cs="Arial" w:asciiTheme="minorHAnsi" w:hAnsiTheme="minorHAnsi"/>
                <w:b/>
                <w:bCs/>
                <w:sz w:val="22"/>
                <w:szCs w:val="22"/>
              </w:rPr>
              <w:t xml:space="preserve">usiness </w:t>
            </w:r>
            <w:r w:rsidR="000D78E2">
              <w:rPr>
                <w:rFonts w:cs="Arial" w:asciiTheme="minorHAnsi" w:hAnsiTheme="minorHAnsi"/>
                <w:b/>
                <w:bCs/>
                <w:sz w:val="22"/>
                <w:szCs w:val="22"/>
              </w:rPr>
              <w:t>U</w:t>
            </w:r>
            <w:r>
              <w:rPr>
                <w:rFonts w:cs="Arial" w:asciiTheme="minorHAnsi" w:hAnsiTheme="minorHAnsi"/>
                <w:b/>
                <w:bCs/>
                <w:sz w:val="22"/>
                <w:szCs w:val="22"/>
              </w:rPr>
              <w:t>ser recommended?</w:t>
            </w:r>
          </w:p>
        </w:tc>
        <w:tc>
          <w:tcPr>
            <w:tcW w:w="6662" w:type="dxa"/>
          </w:tcPr>
          <w:p w:rsidRPr="002337D9" w:rsidR="003643E4" w:rsidP="003643E4" w:rsidRDefault="003643E4" w14:paraId="7718B9FB" w14:textId="77777777">
            <w:pPr>
              <w:spacing w:before="40"/>
              <w:rPr>
                <w:rFonts w:cs="Arial" w:asciiTheme="minorHAnsi" w:hAnsiTheme="minorHAnsi"/>
                <w:b/>
                <w:sz w:val="22"/>
                <w:szCs w:val="22"/>
              </w:rPr>
            </w:pPr>
            <w:r w:rsidRPr="002337D9">
              <w:rPr>
                <w:rFonts w:cs="Arial" w:asciiTheme="minorHAnsi" w:hAnsiTheme="minorHAnsi"/>
                <w:b/>
                <w:sz w:val="22"/>
                <w:szCs w:val="22"/>
              </w:rPr>
              <w:fldChar w:fldCharType="begin">
                <w:ffData>
                  <w:name w:val="Medium"/>
                  <w:enabled/>
                  <w:calcOnExit w:val="0"/>
                  <w:checkBox>
                    <w:sizeAuto/>
                    <w:default w:val="1"/>
                  </w:checkBox>
                </w:ffData>
              </w:fldChar>
            </w:r>
            <w:r w:rsidRPr="002337D9">
              <w:rPr>
                <w:rFonts w:cs="Arial" w:asciiTheme="minorHAnsi" w:hAnsiTheme="minorHAnsi"/>
                <w:b/>
                <w:sz w:val="22"/>
                <w:szCs w:val="22"/>
              </w:rPr>
              <w:instrText xml:space="preserve"> FORMCHECKBOX </w:instrText>
            </w:r>
            <w:r w:rsidR="00C37CAB">
              <w:rPr>
                <w:rFonts w:cs="Arial" w:asciiTheme="minorHAnsi" w:hAnsiTheme="minorHAnsi"/>
                <w:b/>
                <w:sz w:val="22"/>
                <w:szCs w:val="22"/>
              </w:rPr>
            </w:r>
            <w:r w:rsidR="00C37CAB">
              <w:rPr>
                <w:rFonts w:cs="Arial" w:asciiTheme="minorHAnsi" w:hAnsiTheme="minorHAnsi"/>
                <w:b/>
                <w:sz w:val="22"/>
                <w:szCs w:val="22"/>
              </w:rPr>
              <w:fldChar w:fldCharType="separate"/>
            </w:r>
            <w:r w:rsidRPr="002337D9">
              <w:rPr>
                <w:rFonts w:cs="Arial" w:asciiTheme="minorHAnsi" w:hAnsiTheme="minorHAnsi"/>
                <w:b/>
                <w:sz w:val="22"/>
                <w:szCs w:val="22"/>
              </w:rPr>
              <w:fldChar w:fldCharType="end"/>
            </w:r>
            <w:r>
              <w:rPr>
                <w:rFonts w:cs="Arial" w:asciiTheme="minorHAnsi" w:hAnsiTheme="minorHAnsi"/>
                <w:b/>
                <w:sz w:val="22"/>
                <w:szCs w:val="22"/>
              </w:rPr>
              <w:t>Yes</w:t>
            </w:r>
            <w:r w:rsidRPr="002337D9">
              <w:rPr>
                <w:rFonts w:cs="Arial" w:asciiTheme="minorHAnsi" w:hAnsiTheme="minorHAnsi"/>
                <w:b/>
                <w:sz w:val="22"/>
                <w:szCs w:val="22"/>
              </w:rPr>
              <w:t xml:space="preserve">     </w:t>
            </w:r>
            <w:r w:rsidRPr="002337D9">
              <w:rPr>
                <w:rFonts w:cs="Arial" w:asciiTheme="minorHAnsi" w:hAnsiTheme="minorHAnsi"/>
                <w:b/>
                <w:sz w:val="22"/>
                <w:szCs w:val="22"/>
              </w:rPr>
              <w:fldChar w:fldCharType="begin">
                <w:ffData>
                  <w:name w:val="Critical"/>
                  <w:enabled/>
                  <w:calcOnExit w:val="0"/>
                  <w:checkBox>
                    <w:sizeAuto/>
                    <w:default w:val="0"/>
                  </w:checkBox>
                </w:ffData>
              </w:fldChar>
            </w:r>
            <w:r w:rsidRPr="002337D9">
              <w:rPr>
                <w:rFonts w:cs="Arial" w:asciiTheme="minorHAnsi" w:hAnsiTheme="minorHAnsi"/>
                <w:b/>
                <w:sz w:val="22"/>
                <w:szCs w:val="22"/>
              </w:rPr>
              <w:instrText xml:space="preserve"> FORMCHECKBOX </w:instrText>
            </w:r>
            <w:r w:rsidR="00C37CAB">
              <w:rPr>
                <w:rFonts w:cs="Arial" w:asciiTheme="minorHAnsi" w:hAnsiTheme="minorHAnsi"/>
                <w:b/>
                <w:sz w:val="22"/>
                <w:szCs w:val="22"/>
              </w:rPr>
            </w:r>
            <w:r w:rsidR="00C37CAB">
              <w:rPr>
                <w:rFonts w:cs="Arial" w:asciiTheme="minorHAnsi" w:hAnsiTheme="minorHAnsi"/>
                <w:b/>
                <w:sz w:val="22"/>
                <w:szCs w:val="22"/>
              </w:rPr>
              <w:fldChar w:fldCharType="separate"/>
            </w:r>
            <w:r w:rsidRPr="002337D9">
              <w:rPr>
                <w:rFonts w:cs="Arial" w:asciiTheme="minorHAnsi" w:hAnsiTheme="minorHAnsi"/>
                <w:b/>
                <w:sz w:val="22"/>
                <w:szCs w:val="22"/>
              </w:rPr>
              <w:fldChar w:fldCharType="end"/>
            </w:r>
            <w:r>
              <w:rPr>
                <w:rFonts w:cs="Arial" w:asciiTheme="minorHAnsi" w:hAnsiTheme="minorHAnsi"/>
                <w:b/>
                <w:sz w:val="22"/>
                <w:szCs w:val="22"/>
              </w:rPr>
              <w:t>No</w:t>
            </w:r>
          </w:p>
        </w:tc>
      </w:tr>
    </w:tbl>
    <w:p w:rsidR="00BE1A5F" w:rsidP="00C001F9" w:rsidRDefault="00BE1A5F" w14:paraId="45DFBEEC" w14:textId="2520531A">
      <w:pPr>
        <w:rPr>
          <w:rFonts w:cs="Arial" w:asciiTheme="minorHAnsi" w:hAnsiTheme="minorHAnsi"/>
          <w:b/>
          <w:bCs/>
          <w:sz w:val="26"/>
          <w:szCs w:val="26"/>
        </w:rPr>
      </w:pPr>
    </w:p>
    <w:p w:rsidRPr="00074158" w:rsidR="00E1385F" w:rsidP="00C001F9" w:rsidRDefault="00E1385F" w14:paraId="6420CA69" w14:textId="77777777">
      <w:pPr>
        <w:rPr>
          <w:rFonts w:cs="Arial" w:asciiTheme="minorHAnsi" w:hAnsiTheme="minorHAnsi"/>
          <w:b/>
          <w:bCs/>
          <w:sz w:val="26"/>
          <w:szCs w:val="26"/>
        </w:rPr>
      </w:pPr>
    </w:p>
    <w:p w:rsidRPr="00074158" w:rsidR="0046158E" w:rsidP="00C001F9" w:rsidRDefault="00EB1D3E" w14:paraId="33AC3781" w14:textId="31CE7E37">
      <w:pPr>
        <w:rPr>
          <w:rFonts w:cs="Arial" w:asciiTheme="minorHAnsi" w:hAnsiTheme="minorHAnsi"/>
        </w:rPr>
      </w:pPr>
      <w:r w:rsidRPr="00074158">
        <w:rPr>
          <w:rFonts w:cs="Arial" w:asciiTheme="minorHAnsi" w:hAnsiTheme="minorHAnsi"/>
          <w:b/>
          <w:bCs/>
          <w:i/>
          <w:iCs/>
          <w:color w:val="5C5C5C"/>
          <w:sz w:val="28"/>
          <w:szCs w:val="28"/>
        </w:rPr>
        <w:t xml:space="preserve">Change </w:t>
      </w:r>
      <w:r w:rsidR="00B16D6A">
        <w:rPr>
          <w:rFonts w:cs="Arial" w:asciiTheme="minorHAnsi" w:hAnsiTheme="minorHAnsi"/>
          <w:b/>
          <w:bCs/>
          <w:i/>
          <w:iCs/>
          <w:color w:val="5C5C5C"/>
          <w:sz w:val="28"/>
          <w:szCs w:val="28"/>
        </w:rPr>
        <w:t>Summary</w:t>
      </w:r>
    </w:p>
    <w:tbl>
      <w:tblPr>
        <w:tblW w:w="97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tblCellMar>
        <w:tblLook w:val="01E0" w:firstRow="1" w:lastRow="1" w:firstColumn="1" w:lastColumn="1" w:noHBand="0" w:noVBand="0"/>
      </w:tblPr>
      <w:tblGrid>
        <w:gridCol w:w="9747"/>
      </w:tblGrid>
      <w:tr w:rsidRPr="00074158" w:rsidR="0046158E" w:rsidTr="3E22498F" w14:paraId="7CEBEB25" w14:textId="77777777">
        <w:tc>
          <w:tcPr>
            <w:tcW w:w="9747" w:type="dxa"/>
            <w:vAlign w:val="center"/>
          </w:tcPr>
          <w:p w:rsidRPr="00074158" w:rsidR="0046158E" w:rsidP="00C001F9" w:rsidRDefault="00685A65" w14:paraId="70DA2C8C" w14:textId="287D496F">
            <w:pPr>
              <w:rPr>
                <w:rFonts w:cs="Arial" w:asciiTheme="minorHAnsi" w:hAnsiTheme="minorHAnsi"/>
                <w:b/>
                <w:color w:val="0070C0"/>
                <w:sz w:val="22"/>
                <w:szCs w:val="22"/>
              </w:rPr>
            </w:pPr>
            <w:r>
              <w:rPr>
                <w:rFonts w:cs="Arial" w:asciiTheme="minorHAnsi" w:hAnsiTheme="minorHAnsi"/>
                <w:b/>
                <w:color w:val="0070C0"/>
                <w:sz w:val="22"/>
                <w:szCs w:val="22"/>
              </w:rPr>
              <w:t>NCTS-P5: (DDNTA-v05.1</w:t>
            </w:r>
            <w:r w:rsidR="00180E3A">
              <w:rPr>
                <w:rFonts w:cs="Arial" w:asciiTheme="minorHAnsi" w:hAnsiTheme="minorHAnsi"/>
                <w:b/>
                <w:color w:val="0070C0"/>
                <w:sz w:val="22"/>
                <w:szCs w:val="22"/>
              </w:rPr>
              <w:t>4</w:t>
            </w:r>
            <w:r w:rsidR="0059007C">
              <w:rPr>
                <w:rFonts w:cs="Arial" w:asciiTheme="minorHAnsi" w:hAnsiTheme="minorHAnsi"/>
                <w:b/>
                <w:color w:val="0070C0"/>
                <w:sz w:val="22"/>
                <w:szCs w:val="22"/>
              </w:rPr>
              <w:t>.1</w:t>
            </w:r>
            <w:r w:rsidR="003D0458">
              <w:rPr>
                <w:rFonts w:cs="Arial" w:asciiTheme="minorHAnsi" w:hAnsiTheme="minorHAnsi"/>
                <w:b/>
                <w:color w:val="0070C0"/>
                <w:sz w:val="22"/>
                <w:szCs w:val="22"/>
              </w:rPr>
              <w:t xml:space="preserve"> -</w:t>
            </w:r>
            <w:r>
              <w:rPr>
                <w:rFonts w:cs="Arial" w:asciiTheme="minorHAnsi" w:hAnsiTheme="minorHAnsi"/>
                <w:b/>
                <w:color w:val="0070C0"/>
                <w:sz w:val="22"/>
                <w:szCs w:val="22"/>
              </w:rPr>
              <w:t xml:space="preserve"> CSE-v51.</w:t>
            </w:r>
            <w:r w:rsidR="00180E3A">
              <w:rPr>
                <w:rFonts w:cs="Arial" w:asciiTheme="minorHAnsi" w:hAnsiTheme="minorHAnsi"/>
                <w:b/>
                <w:color w:val="0070C0"/>
                <w:sz w:val="22"/>
                <w:szCs w:val="22"/>
              </w:rPr>
              <w:t>6</w:t>
            </w:r>
            <w:r w:rsidR="00C226DD">
              <w:rPr>
                <w:rFonts w:cs="Arial" w:asciiTheme="minorHAnsi" w:hAnsiTheme="minorHAnsi"/>
                <w:b/>
                <w:color w:val="0070C0"/>
                <w:sz w:val="22"/>
                <w:szCs w:val="22"/>
              </w:rPr>
              <w:t>.</w:t>
            </w:r>
            <w:r>
              <w:rPr>
                <w:rFonts w:cs="Arial" w:asciiTheme="minorHAnsi" w:hAnsiTheme="minorHAnsi"/>
                <w:b/>
                <w:color w:val="0070C0"/>
                <w:sz w:val="22"/>
                <w:szCs w:val="22"/>
              </w:rPr>
              <w:t xml:space="preserve">0) - </w:t>
            </w:r>
            <w:r w:rsidRPr="00D11CE5" w:rsidR="00D11CE5">
              <w:rPr>
                <w:rFonts w:cs="Arial" w:asciiTheme="minorHAnsi" w:hAnsiTheme="minorHAnsi"/>
                <w:b/>
                <w:color w:val="0070C0"/>
                <w:sz w:val="22"/>
                <w:szCs w:val="22"/>
              </w:rPr>
              <w:t>Removal of R0028 from CC906C and CD906C</w:t>
            </w:r>
          </w:p>
        </w:tc>
      </w:tr>
      <w:tr w:rsidRPr="00074158" w:rsidR="0046158E" w:rsidTr="3E22498F" w14:paraId="759A9E8B" w14:textId="77777777">
        <w:tc>
          <w:tcPr>
            <w:tcW w:w="9747" w:type="dxa"/>
            <w:vAlign w:val="center"/>
          </w:tcPr>
          <w:p w:rsidR="00977377" w:rsidP="00A9199D" w:rsidRDefault="00A9199D" w14:paraId="390AC4F6" w14:textId="4AD4DC3C">
            <w:pPr>
              <w:jc w:val="both"/>
              <w:rPr>
                <w:rFonts w:cs="Arial" w:asciiTheme="minorHAnsi" w:hAnsiTheme="minorHAnsi"/>
                <w:color w:val="0070C0"/>
                <w:sz w:val="22"/>
                <w:szCs w:val="22"/>
              </w:rPr>
            </w:pPr>
            <w:r>
              <w:rPr>
                <w:rFonts w:cs="Arial" w:asciiTheme="minorHAnsi" w:hAnsiTheme="minorHAnsi"/>
                <w:color w:val="0070C0"/>
                <w:sz w:val="22"/>
                <w:szCs w:val="22"/>
              </w:rPr>
              <w:t>Based on the ticket</w:t>
            </w:r>
            <w:r w:rsidRPr="00FB240E" w:rsidR="00FB240E">
              <w:rPr>
                <w:rFonts w:cs="Arial" w:asciiTheme="minorHAnsi" w:hAnsiTheme="minorHAnsi"/>
                <w:color w:val="0070C0"/>
                <w:sz w:val="22"/>
                <w:szCs w:val="22"/>
              </w:rPr>
              <w:t xml:space="preserve"> reported by NA-</w:t>
            </w:r>
            <w:r w:rsidR="00E96BE7">
              <w:rPr>
                <w:rFonts w:cs="Arial" w:asciiTheme="minorHAnsi" w:hAnsiTheme="minorHAnsi"/>
                <w:color w:val="0070C0"/>
                <w:sz w:val="22"/>
                <w:szCs w:val="22"/>
              </w:rPr>
              <w:t xml:space="preserve">BG </w:t>
            </w:r>
            <w:r w:rsidR="00F86CE8">
              <w:rPr>
                <w:rFonts w:cs="Arial" w:asciiTheme="minorHAnsi" w:hAnsiTheme="minorHAnsi"/>
                <w:color w:val="0070C0"/>
                <w:sz w:val="22"/>
                <w:szCs w:val="22"/>
              </w:rPr>
              <w:t>(</w:t>
            </w:r>
            <w:r w:rsidRPr="00E96BE7" w:rsidR="00E96BE7">
              <w:rPr>
                <w:rFonts w:cs="Arial" w:asciiTheme="minorHAnsi" w:hAnsiTheme="minorHAnsi"/>
                <w:color w:val="0070C0"/>
                <w:sz w:val="22"/>
                <w:szCs w:val="22"/>
              </w:rPr>
              <w:t>IM447361</w:t>
            </w:r>
            <w:r w:rsidR="00F86CE8">
              <w:rPr>
                <w:rFonts w:cs="Arial" w:asciiTheme="minorHAnsi" w:hAnsiTheme="minorHAnsi"/>
                <w:color w:val="0070C0"/>
                <w:sz w:val="22"/>
                <w:szCs w:val="22"/>
              </w:rPr>
              <w:t>)</w:t>
            </w:r>
            <w:r>
              <w:rPr>
                <w:rFonts w:cs="Arial" w:asciiTheme="minorHAnsi" w:hAnsiTheme="minorHAnsi"/>
                <w:color w:val="0070C0"/>
                <w:sz w:val="22"/>
                <w:szCs w:val="22"/>
              </w:rPr>
              <w:t xml:space="preserve"> during the ieCA Legacy exercise- where</w:t>
            </w:r>
            <w:r w:rsidR="00F86CE8">
              <w:rPr>
                <w:rFonts w:cs="Arial" w:asciiTheme="minorHAnsi" w:hAnsiTheme="minorHAnsi"/>
                <w:color w:val="0070C0"/>
                <w:sz w:val="22"/>
                <w:szCs w:val="22"/>
              </w:rPr>
              <w:t xml:space="preserve"> </w:t>
            </w:r>
            <w:r w:rsidRPr="001C450E" w:rsidR="001C450E">
              <w:rPr>
                <w:rFonts w:cs="Arial" w:asciiTheme="minorHAnsi" w:hAnsiTheme="minorHAnsi"/>
                <w:color w:val="0070C0"/>
                <w:sz w:val="22"/>
                <w:szCs w:val="22"/>
              </w:rPr>
              <w:t xml:space="preserve">IE002A </w:t>
            </w:r>
            <w:r>
              <w:rPr>
                <w:rFonts w:cs="Arial" w:asciiTheme="minorHAnsi" w:hAnsiTheme="minorHAnsi"/>
                <w:color w:val="0070C0"/>
                <w:sz w:val="22"/>
                <w:szCs w:val="22"/>
              </w:rPr>
              <w:t xml:space="preserve">send </w:t>
            </w:r>
            <w:r w:rsidRPr="001C450E" w:rsidR="001C450E">
              <w:rPr>
                <w:rFonts w:cs="Arial" w:asciiTheme="minorHAnsi" w:hAnsiTheme="minorHAnsi"/>
                <w:color w:val="0070C0"/>
                <w:sz w:val="22"/>
                <w:szCs w:val="22"/>
              </w:rPr>
              <w:t>from NA-BG failed to be converted</w:t>
            </w:r>
            <w:r>
              <w:rPr>
                <w:rFonts w:cs="Arial" w:asciiTheme="minorHAnsi" w:hAnsiTheme="minorHAnsi"/>
                <w:color w:val="0070C0"/>
                <w:sz w:val="22"/>
                <w:szCs w:val="22"/>
              </w:rPr>
              <w:t xml:space="preserve"> due to violation of </w:t>
            </w:r>
            <w:r w:rsidRPr="00830B8E" w:rsidR="00830B8E">
              <w:rPr>
                <w:rFonts w:cs="Arial" w:asciiTheme="minorHAnsi" w:hAnsiTheme="minorHAnsi"/>
                <w:color w:val="0070C0"/>
                <w:sz w:val="22"/>
                <w:szCs w:val="22"/>
              </w:rPr>
              <w:t>‘</w:t>
            </w:r>
            <w:r w:rsidRPr="001C450E" w:rsidR="001C450E">
              <w:rPr>
                <w:rFonts w:cs="Arial" w:asciiTheme="minorHAnsi" w:hAnsiTheme="minorHAnsi"/>
                <w:color w:val="0070C0"/>
                <w:sz w:val="22"/>
                <w:szCs w:val="22"/>
              </w:rPr>
              <w:t>R0028</w:t>
            </w:r>
            <w:r w:rsidRPr="00830B8E" w:rsidR="00830B8E">
              <w:rPr>
                <w:rFonts w:cs="Arial" w:asciiTheme="minorHAnsi" w:hAnsiTheme="minorHAnsi"/>
                <w:color w:val="0070C0"/>
                <w:sz w:val="22"/>
                <w:szCs w:val="22"/>
              </w:rPr>
              <w:t>’</w:t>
            </w:r>
            <w:r>
              <w:rPr>
                <w:rFonts w:cs="Arial" w:asciiTheme="minorHAnsi" w:hAnsiTheme="minorHAnsi"/>
                <w:color w:val="0070C0"/>
                <w:sz w:val="22"/>
                <w:szCs w:val="22"/>
              </w:rPr>
              <w:t xml:space="preserve"> (invalid check digit of MRN)</w:t>
            </w:r>
            <w:r w:rsidR="001C450E">
              <w:rPr>
                <w:rFonts w:cs="Arial" w:asciiTheme="minorHAnsi" w:hAnsiTheme="minorHAnsi"/>
                <w:color w:val="0070C0"/>
                <w:sz w:val="22"/>
                <w:szCs w:val="22"/>
              </w:rPr>
              <w:t>.</w:t>
            </w:r>
            <w:r>
              <w:rPr>
                <w:rFonts w:cs="Arial" w:asciiTheme="minorHAnsi" w:hAnsiTheme="minorHAnsi"/>
                <w:color w:val="0070C0"/>
                <w:sz w:val="22"/>
                <w:szCs w:val="22"/>
              </w:rPr>
              <w:t xml:space="preserve"> Further analysis was </w:t>
            </w:r>
            <w:r w:rsidR="00977377">
              <w:rPr>
                <w:rFonts w:cs="Arial" w:asciiTheme="minorHAnsi" w:hAnsiTheme="minorHAnsi"/>
                <w:color w:val="0070C0"/>
                <w:sz w:val="22"/>
                <w:szCs w:val="22"/>
              </w:rPr>
              <w:t>performed concluding that</w:t>
            </w:r>
          </w:p>
          <w:p w:rsidR="00FB240E" w:rsidP="00977377" w:rsidRDefault="00977377" w14:paraId="4243812C" w14:textId="188C9E3B">
            <w:pPr>
              <w:pStyle w:val="ListParagraph"/>
              <w:numPr>
                <w:ilvl w:val="0"/>
                <w:numId w:val="7"/>
              </w:numPr>
              <w:jc w:val="both"/>
              <w:rPr>
                <w:rFonts w:cs="Arial" w:asciiTheme="minorHAnsi" w:hAnsiTheme="minorHAnsi"/>
                <w:color w:val="0070C0"/>
                <w:sz w:val="22"/>
                <w:szCs w:val="22"/>
              </w:rPr>
            </w:pPr>
            <w:r>
              <w:rPr>
                <w:rFonts w:cs="Arial" w:asciiTheme="minorHAnsi" w:hAnsiTheme="minorHAnsi"/>
                <w:color w:val="0070C0"/>
                <w:sz w:val="22"/>
                <w:szCs w:val="22"/>
              </w:rPr>
              <w:t xml:space="preserve">R0028 shall be removed </w:t>
            </w:r>
            <w:r w:rsidR="0027611E">
              <w:rPr>
                <w:rFonts w:cs="Arial" w:asciiTheme="minorHAnsi" w:hAnsiTheme="minorHAnsi"/>
                <w:color w:val="0070C0"/>
                <w:sz w:val="22"/>
                <w:szCs w:val="22"/>
              </w:rPr>
              <w:t xml:space="preserve">from </w:t>
            </w:r>
            <w:r w:rsidRPr="00977377">
              <w:rPr>
                <w:rFonts w:cs="Arial" w:asciiTheme="minorHAnsi" w:hAnsiTheme="minorHAnsi"/>
                <w:color w:val="0070C0"/>
                <w:sz w:val="22"/>
                <w:szCs w:val="22"/>
              </w:rPr>
              <w:t>CC906C</w:t>
            </w:r>
            <w:r w:rsidR="0027611E">
              <w:rPr>
                <w:rFonts w:cs="Arial" w:asciiTheme="minorHAnsi" w:hAnsiTheme="minorHAnsi"/>
                <w:color w:val="0070C0"/>
                <w:sz w:val="22"/>
                <w:szCs w:val="22"/>
              </w:rPr>
              <w:t xml:space="preserve">, </w:t>
            </w:r>
            <w:r w:rsidRPr="00977377">
              <w:rPr>
                <w:rFonts w:cs="Arial" w:asciiTheme="minorHAnsi" w:hAnsiTheme="minorHAnsi"/>
                <w:color w:val="0070C0"/>
                <w:sz w:val="22"/>
                <w:szCs w:val="22"/>
              </w:rPr>
              <w:t>CD906C</w:t>
            </w:r>
            <w:r>
              <w:rPr>
                <w:rFonts w:cs="Arial" w:asciiTheme="minorHAnsi" w:hAnsiTheme="minorHAnsi"/>
                <w:color w:val="0070C0"/>
                <w:sz w:val="22"/>
                <w:szCs w:val="22"/>
              </w:rPr>
              <w:t>: taking into consideration that in case of invalid check digit</w:t>
            </w:r>
            <w:r w:rsidR="0023383A">
              <w:rPr>
                <w:rFonts w:cs="Arial" w:asciiTheme="minorHAnsi" w:hAnsiTheme="minorHAnsi"/>
                <w:color w:val="0070C0"/>
                <w:sz w:val="22"/>
                <w:szCs w:val="22"/>
              </w:rPr>
              <w:t>,</w:t>
            </w:r>
            <w:r>
              <w:rPr>
                <w:rFonts w:cs="Arial" w:asciiTheme="minorHAnsi" w:hAnsiTheme="minorHAnsi"/>
                <w:color w:val="0070C0"/>
                <w:sz w:val="22"/>
                <w:szCs w:val="22"/>
              </w:rPr>
              <w:t xml:space="preserve"> these messages will be sent to report the violation</w:t>
            </w:r>
            <w:r w:rsidR="0023383A">
              <w:rPr>
                <w:rFonts w:cs="Arial" w:asciiTheme="minorHAnsi" w:hAnsiTheme="minorHAnsi"/>
                <w:color w:val="0070C0"/>
                <w:sz w:val="22"/>
                <w:szCs w:val="22"/>
              </w:rPr>
              <w:t>;</w:t>
            </w:r>
          </w:p>
          <w:p w:rsidR="00977377" w:rsidP="00977377" w:rsidRDefault="00977377" w14:paraId="170387CD" w14:textId="35195758">
            <w:pPr>
              <w:pStyle w:val="ListParagraph"/>
              <w:numPr>
                <w:ilvl w:val="0"/>
                <w:numId w:val="7"/>
              </w:numPr>
              <w:jc w:val="both"/>
              <w:rPr>
                <w:rFonts w:cs="Arial" w:asciiTheme="minorHAnsi" w:hAnsiTheme="minorHAnsi"/>
                <w:color w:val="0070C0"/>
                <w:sz w:val="22"/>
                <w:szCs w:val="22"/>
              </w:rPr>
            </w:pPr>
            <w:r>
              <w:rPr>
                <w:rFonts w:cs="Arial" w:asciiTheme="minorHAnsi" w:hAnsiTheme="minorHAnsi"/>
                <w:color w:val="0070C0"/>
                <w:sz w:val="22"/>
                <w:szCs w:val="22"/>
              </w:rPr>
              <w:t>For request</w:t>
            </w:r>
            <w:r w:rsidR="0023383A">
              <w:rPr>
                <w:rFonts w:cs="Arial" w:asciiTheme="minorHAnsi" w:hAnsiTheme="minorHAnsi"/>
                <w:color w:val="0070C0"/>
                <w:sz w:val="22"/>
                <w:szCs w:val="22"/>
              </w:rPr>
              <w:t xml:space="preserve"> </w:t>
            </w:r>
            <w:r>
              <w:rPr>
                <w:rFonts w:cs="Arial" w:asciiTheme="minorHAnsi" w:hAnsiTheme="minorHAnsi"/>
                <w:color w:val="0070C0"/>
                <w:sz w:val="22"/>
                <w:szCs w:val="22"/>
              </w:rPr>
              <w:t>C</w:t>
            </w:r>
            <w:r w:rsidRPr="00003FBE">
              <w:rPr>
                <w:rFonts w:cs="Arial" w:asciiTheme="minorHAnsi" w:hAnsiTheme="minorHAnsi"/>
                <w:color w:val="0070C0"/>
                <w:sz w:val="22"/>
                <w:szCs w:val="22"/>
              </w:rPr>
              <w:t>D002C, CD027C, CD114C, CD164C</w:t>
            </w:r>
            <w:r w:rsidR="0023383A">
              <w:rPr>
                <w:rFonts w:cs="Arial" w:asciiTheme="minorHAnsi" w:hAnsiTheme="minorHAnsi"/>
                <w:color w:val="0070C0"/>
                <w:sz w:val="22"/>
                <w:szCs w:val="22"/>
              </w:rPr>
              <w:t xml:space="preserve"> only seems that is preferable to be rejected with negative business message (</w:t>
            </w:r>
            <w:r w:rsidRPr="00003FBE" w:rsidR="0023383A">
              <w:rPr>
                <w:rFonts w:cs="Arial" w:asciiTheme="minorHAnsi" w:hAnsiTheme="minorHAnsi"/>
                <w:color w:val="0070C0"/>
                <w:sz w:val="22"/>
                <w:szCs w:val="22"/>
              </w:rPr>
              <w:t>CD003C</w:t>
            </w:r>
            <w:r w:rsidR="0023383A">
              <w:rPr>
                <w:rFonts w:cs="Arial" w:asciiTheme="minorHAnsi" w:hAnsiTheme="minorHAnsi"/>
                <w:color w:val="0070C0"/>
                <w:sz w:val="22"/>
                <w:szCs w:val="22"/>
              </w:rPr>
              <w:t>,</w:t>
            </w:r>
            <w:r w:rsidRPr="00003FBE" w:rsidR="0023383A">
              <w:rPr>
                <w:rFonts w:cs="Arial" w:asciiTheme="minorHAnsi" w:hAnsiTheme="minorHAnsi"/>
                <w:color w:val="0070C0"/>
                <w:sz w:val="22"/>
                <w:szCs w:val="22"/>
              </w:rPr>
              <w:t xml:space="preserve"> CD038C</w:t>
            </w:r>
            <w:r w:rsidR="0023383A">
              <w:rPr>
                <w:rFonts w:cs="Arial" w:asciiTheme="minorHAnsi" w:hAnsiTheme="minorHAnsi"/>
                <w:color w:val="0070C0"/>
                <w:sz w:val="22"/>
                <w:szCs w:val="22"/>
              </w:rPr>
              <w:t>,</w:t>
            </w:r>
            <w:r w:rsidRPr="00003FBE" w:rsidR="0023383A">
              <w:rPr>
                <w:rFonts w:cs="Arial" w:asciiTheme="minorHAnsi" w:hAnsiTheme="minorHAnsi"/>
                <w:color w:val="0070C0"/>
                <w:sz w:val="22"/>
                <w:szCs w:val="22"/>
              </w:rPr>
              <w:t xml:space="preserve"> CD115C</w:t>
            </w:r>
            <w:r w:rsidR="0023383A">
              <w:rPr>
                <w:rFonts w:cs="Arial" w:asciiTheme="minorHAnsi" w:hAnsiTheme="minorHAnsi"/>
                <w:color w:val="0070C0"/>
                <w:sz w:val="22"/>
                <w:szCs w:val="22"/>
              </w:rPr>
              <w:t>,</w:t>
            </w:r>
            <w:r w:rsidRPr="00003FBE" w:rsidR="0023383A">
              <w:rPr>
                <w:rFonts w:cs="Arial" w:asciiTheme="minorHAnsi" w:hAnsiTheme="minorHAnsi"/>
                <w:color w:val="0070C0"/>
                <w:sz w:val="22"/>
                <w:szCs w:val="22"/>
              </w:rPr>
              <w:t xml:space="preserve"> CD165C</w:t>
            </w:r>
            <w:r w:rsidR="0023383A">
              <w:rPr>
                <w:rFonts w:cs="Arial" w:asciiTheme="minorHAnsi" w:hAnsiTheme="minorHAnsi"/>
                <w:color w:val="0070C0"/>
                <w:sz w:val="22"/>
                <w:szCs w:val="22"/>
              </w:rPr>
              <w:t xml:space="preserve">) instead of </w:t>
            </w:r>
            <w:r w:rsidRPr="00977377" w:rsidR="0023383A">
              <w:rPr>
                <w:rFonts w:cs="Arial" w:asciiTheme="minorHAnsi" w:hAnsiTheme="minorHAnsi"/>
                <w:color w:val="0070C0"/>
                <w:sz w:val="22"/>
                <w:szCs w:val="22"/>
              </w:rPr>
              <w:t>CD906C</w:t>
            </w:r>
            <w:r w:rsidR="0023383A">
              <w:rPr>
                <w:rFonts w:cs="Arial" w:asciiTheme="minorHAnsi" w:hAnsiTheme="minorHAnsi"/>
                <w:color w:val="0070C0"/>
                <w:sz w:val="22"/>
                <w:szCs w:val="22"/>
              </w:rPr>
              <w:t xml:space="preserve">, in case of invalid check digit, so the rejection message to be </w:t>
            </w:r>
            <w:r w:rsidRPr="00A30DFB" w:rsidR="0023383A">
              <w:rPr>
                <w:rFonts w:cs="Arial" w:asciiTheme="minorHAnsi" w:hAnsiTheme="minorHAnsi"/>
                <w:color w:val="0070C0"/>
                <w:sz w:val="22"/>
                <w:szCs w:val="22"/>
              </w:rPr>
              <w:t>directly available to the Customs Officer</w:t>
            </w:r>
            <w:r w:rsidR="00261D43">
              <w:rPr>
                <w:rFonts w:cs="Arial" w:asciiTheme="minorHAnsi" w:hAnsiTheme="minorHAnsi"/>
                <w:color w:val="0070C0"/>
                <w:sz w:val="22"/>
                <w:szCs w:val="22"/>
              </w:rPr>
              <w:t xml:space="preserve">. The validation R0028 will be updated </w:t>
            </w:r>
            <w:r w:rsidRPr="00003FBE" w:rsidR="00261D43">
              <w:rPr>
                <w:rFonts w:cs="Arial" w:asciiTheme="minorHAnsi" w:hAnsiTheme="minorHAnsi"/>
                <w:color w:val="0070C0"/>
                <w:sz w:val="22"/>
                <w:szCs w:val="22"/>
              </w:rPr>
              <w:t xml:space="preserve">in </w:t>
            </w:r>
            <w:r w:rsidRPr="00003FBE" w:rsidR="00261D43">
              <w:rPr>
                <w:rFonts w:cs="Arial" w:asciiTheme="minorHAnsi" w:hAnsiTheme="minorHAnsi"/>
                <w:b/>
                <w:bCs/>
                <w:color w:val="0070C0"/>
                <w:sz w:val="22"/>
                <w:szCs w:val="22"/>
              </w:rPr>
              <w:t>Appendix K</w:t>
            </w:r>
            <w:r w:rsidRPr="00003FBE" w:rsidR="00261D43">
              <w:rPr>
                <w:rFonts w:cs="Arial" w:asciiTheme="minorHAnsi" w:hAnsiTheme="minorHAnsi"/>
                <w:color w:val="0070C0"/>
                <w:sz w:val="22"/>
                <w:szCs w:val="22"/>
              </w:rPr>
              <w:t xml:space="preserve"> </w:t>
            </w:r>
            <w:r w:rsidR="00261D43">
              <w:rPr>
                <w:rFonts w:cs="Arial" w:asciiTheme="minorHAnsi" w:hAnsiTheme="minorHAnsi"/>
                <w:color w:val="0070C0"/>
                <w:sz w:val="22"/>
                <w:szCs w:val="22"/>
              </w:rPr>
              <w:t>for</w:t>
            </w:r>
            <w:r w:rsidRPr="00003FBE" w:rsidR="00261D43">
              <w:rPr>
                <w:rFonts w:cs="Arial" w:asciiTheme="minorHAnsi" w:hAnsiTheme="minorHAnsi"/>
                <w:color w:val="0070C0"/>
                <w:sz w:val="22"/>
                <w:szCs w:val="22"/>
              </w:rPr>
              <w:t xml:space="preserve"> messages CD002C, CD027C, CD114C,</w:t>
            </w:r>
            <w:r w:rsidR="00A31E8A">
              <w:rPr>
                <w:rFonts w:cs="Arial" w:asciiTheme="minorHAnsi" w:hAnsiTheme="minorHAnsi"/>
                <w:color w:val="0070C0"/>
                <w:sz w:val="22"/>
                <w:szCs w:val="22"/>
              </w:rPr>
              <w:t xml:space="preserve"> </w:t>
            </w:r>
            <w:r w:rsidRPr="00003FBE" w:rsidR="00261D43">
              <w:rPr>
                <w:rFonts w:cs="Arial" w:asciiTheme="minorHAnsi" w:hAnsiTheme="minorHAnsi"/>
                <w:color w:val="0070C0"/>
                <w:sz w:val="22"/>
                <w:szCs w:val="22"/>
              </w:rPr>
              <w:t>CD164C</w:t>
            </w:r>
            <w:r w:rsidR="0023383A">
              <w:rPr>
                <w:rFonts w:cs="Arial" w:asciiTheme="minorHAnsi" w:hAnsiTheme="minorHAnsi"/>
                <w:color w:val="0070C0"/>
                <w:sz w:val="22"/>
                <w:szCs w:val="22"/>
              </w:rPr>
              <w:t>;</w:t>
            </w:r>
            <w:r w:rsidRPr="00A30DFB" w:rsidR="0023383A">
              <w:rPr>
                <w:rFonts w:cs="Arial" w:asciiTheme="minorHAnsi" w:hAnsiTheme="minorHAnsi"/>
                <w:color w:val="0070C0"/>
                <w:sz w:val="22"/>
                <w:szCs w:val="22"/>
              </w:rPr>
              <w:t xml:space="preserve"> </w:t>
            </w:r>
          </w:p>
          <w:p w:rsidRPr="00261D43" w:rsidR="00BB3980" w:rsidP="00ED2B0F" w:rsidRDefault="0006390A" w14:paraId="47B493E5" w14:textId="1DCC2979">
            <w:pPr>
              <w:pStyle w:val="ListParagraph"/>
              <w:numPr>
                <w:ilvl w:val="0"/>
                <w:numId w:val="7"/>
              </w:numPr>
              <w:jc w:val="both"/>
              <w:rPr>
                <w:rFonts w:cs="Arial" w:asciiTheme="minorHAnsi" w:hAnsiTheme="minorHAnsi"/>
                <w:color w:val="0070C0"/>
                <w:sz w:val="22"/>
                <w:szCs w:val="22"/>
              </w:rPr>
            </w:pPr>
            <w:r>
              <w:rPr>
                <w:rFonts w:cs="Arial" w:asciiTheme="minorHAnsi" w:hAnsiTheme="minorHAnsi"/>
                <w:color w:val="0070C0"/>
                <w:sz w:val="22"/>
                <w:szCs w:val="22"/>
              </w:rPr>
              <w:t>R0028 shall be added in the MRN field of CC007C</w:t>
            </w:r>
            <w:r w:rsidR="00261D43">
              <w:rPr>
                <w:rFonts w:cs="Arial" w:asciiTheme="minorHAnsi" w:hAnsiTheme="minorHAnsi"/>
                <w:color w:val="0070C0"/>
                <w:sz w:val="22"/>
                <w:szCs w:val="22"/>
              </w:rPr>
              <w:t>, so the trader at destination to provide a valid MRN (with no issues related to check digit)</w:t>
            </w:r>
            <w:r w:rsidR="0027611E">
              <w:rPr>
                <w:rFonts w:cs="Arial" w:asciiTheme="minorHAnsi" w:hAnsiTheme="minorHAnsi"/>
                <w:color w:val="0070C0"/>
                <w:sz w:val="22"/>
                <w:szCs w:val="22"/>
              </w:rPr>
              <w:t xml:space="preserve">. </w:t>
            </w:r>
            <w:r w:rsidRPr="0027611E" w:rsidR="0027611E">
              <w:rPr>
                <w:rFonts w:cs="Arial" w:asciiTheme="minorHAnsi" w:hAnsiTheme="minorHAnsi"/>
                <w:color w:val="0070C0"/>
                <w:sz w:val="22"/>
                <w:szCs w:val="22"/>
                <w:highlight w:val="cyan"/>
              </w:rPr>
              <w:t>In addition, it shall be removed from CD003C, CD038C, CD115C, CD165C.</w:t>
            </w:r>
          </w:p>
        </w:tc>
      </w:tr>
    </w:tbl>
    <w:p w:rsidR="005F7EF0" w:rsidP="00C001F9" w:rsidRDefault="005F7EF0" w14:paraId="47C12472" w14:textId="21A09F77">
      <w:pPr>
        <w:rPr>
          <w:rFonts w:cs="Arial" w:asciiTheme="minorHAnsi" w:hAnsiTheme="minorHAnsi"/>
          <w:sz w:val="28"/>
          <w:szCs w:val="28"/>
        </w:rPr>
      </w:pPr>
    </w:p>
    <w:p w:rsidR="00FD0A14" w:rsidP="00C001F9" w:rsidRDefault="00FD0A14" w14:paraId="2A124C28" w14:textId="1B006FA7">
      <w:pPr>
        <w:rPr>
          <w:rFonts w:cs="Arial" w:asciiTheme="minorHAnsi" w:hAnsiTheme="minorHAnsi"/>
          <w:sz w:val="28"/>
          <w:szCs w:val="28"/>
        </w:rPr>
      </w:pPr>
    </w:p>
    <w:p w:rsidR="000433B1" w:rsidRDefault="000433B1" w14:paraId="2FC3B0A2" w14:textId="10B77A85">
      <w:pPr>
        <w:rPr>
          <w:rFonts w:cs="Arial" w:asciiTheme="minorHAnsi" w:hAnsiTheme="minorHAnsi"/>
          <w:b/>
          <w:bCs/>
          <w:sz w:val="28"/>
          <w:szCs w:val="28"/>
        </w:rPr>
      </w:pPr>
    </w:p>
    <w:p w:rsidR="00764524" w:rsidP="008B0679" w:rsidRDefault="00764524" w14:paraId="7027BD13" w14:textId="77777777">
      <w:pPr>
        <w:tabs>
          <w:tab w:val="left" w:pos="7620"/>
        </w:tabs>
        <w:rPr>
          <w:rFonts w:cs="Arial" w:asciiTheme="minorHAnsi" w:hAnsiTheme="minorHAnsi"/>
          <w:b/>
          <w:bCs/>
          <w:sz w:val="28"/>
          <w:szCs w:val="28"/>
          <w:lang w:val="en-US"/>
        </w:rPr>
      </w:pPr>
    </w:p>
    <w:p w:rsidR="00764524" w:rsidP="008B0679" w:rsidRDefault="00764524" w14:paraId="2F979C15" w14:textId="77777777">
      <w:pPr>
        <w:tabs>
          <w:tab w:val="left" w:pos="7620"/>
        </w:tabs>
        <w:rPr>
          <w:rFonts w:cs="Arial" w:asciiTheme="minorHAnsi" w:hAnsiTheme="minorHAnsi"/>
          <w:b/>
          <w:bCs/>
          <w:sz w:val="28"/>
          <w:szCs w:val="28"/>
          <w:lang w:val="en-US"/>
        </w:rPr>
      </w:pPr>
    </w:p>
    <w:p w:rsidR="00764524" w:rsidP="008B0679" w:rsidRDefault="00764524" w14:paraId="7C7A34BE" w14:textId="77777777">
      <w:pPr>
        <w:tabs>
          <w:tab w:val="left" w:pos="7620"/>
        </w:tabs>
        <w:rPr>
          <w:rFonts w:cs="Arial" w:asciiTheme="minorHAnsi" w:hAnsiTheme="minorHAnsi"/>
          <w:b/>
          <w:bCs/>
          <w:sz w:val="28"/>
          <w:szCs w:val="28"/>
          <w:lang w:val="en-US"/>
        </w:rPr>
      </w:pPr>
    </w:p>
    <w:p w:rsidR="00764524" w:rsidP="008B0679" w:rsidRDefault="00764524" w14:paraId="5F37457A" w14:textId="6DA349CC">
      <w:pPr>
        <w:tabs>
          <w:tab w:val="left" w:pos="7620"/>
        </w:tabs>
        <w:rPr>
          <w:rFonts w:cs="Arial" w:asciiTheme="minorHAnsi" w:hAnsiTheme="minorHAnsi"/>
          <w:b/>
          <w:bCs/>
          <w:sz w:val="28"/>
          <w:szCs w:val="28"/>
          <w:lang w:val="en-US"/>
        </w:rPr>
      </w:pPr>
    </w:p>
    <w:p w:rsidR="00ED2B0F" w:rsidP="008B0679" w:rsidRDefault="00ED2B0F" w14:paraId="2C5319C9" w14:textId="77777777">
      <w:pPr>
        <w:tabs>
          <w:tab w:val="left" w:pos="7620"/>
        </w:tabs>
        <w:rPr>
          <w:rFonts w:cs="Arial" w:asciiTheme="minorHAnsi" w:hAnsiTheme="minorHAnsi"/>
          <w:b/>
          <w:bCs/>
          <w:sz w:val="28"/>
          <w:szCs w:val="28"/>
          <w:lang w:val="en-US"/>
        </w:rPr>
      </w:pPr>
    </w:p>
    <w:p w:rsidRPr="008B0679" w:rsidR="000D1B22" w:rsidP="008B0679" w:rsidRDefault="00DF048C" w14:paraId="4F26D315" w14:textId="49FC7470">
      <w:pPr>
        <w:tabs>
          <w:tab w:val="left" w:pos="7620"/>
        </w:tabs>
        <w:rPr>
          <w:rFonts w:cs="Arial" w:asciiTheme="minorHAnsi" w:hAnsiTheme="minorHAnsi"/>
          <w:b/>
          <w:bCs/>
          <w:sz w:val="28"/>
          <w:szCs w:val="28"/>
          <w:lang w:val="en-US"/>
        </w:rPr>
      </w:pPr>
      <w:r w:rsidRPr="00CC1C8C">
        <w:rPr>
          <w:rFonts w:cs="Arial" w:asciiTheme="minorHAnsi" w:hAnsiTheme="minorHAnsi"/>
          <w:b/>
          <w:bCs/>
          <w:sz w:val="28"/>
          <w:szCs w:val="28"/>
          <w:lang w:val="en-US"/>
        </w:rPr>
        <w:tab/>
      </w:r>
    </w:p>
    <w:p w:rsidR="00DA4896" w:rsidP="00EA267A" w:rsidRDefault="00DA4896" w14:paraId="6F746624" w14:textId="77777777">
      <w:pPr>
        <w:rPr>
          <w:rFonts w:cs="Arial" w:asciiTheme="minorHAnsi" w:hAnsiTheme="minorHAnsi"/>
          <w:b/>
          <w:bCs/>
          <w:sz w:val="28"/>
          <w:szCs w:val="28"/>
        </w:rPr>
      </w:pPr>
    </w:p>
    <w:p w:rsidRPr="0075309F" w:rsidR="00EA267A" w:rsidP="00EA267A" w:rsidRDefault="00EA267A" w14:paraId="7A1D6D65" w14:textId="607123B9">
      <w:pPr>
        <w:rPr>
          <w:rFonts w:cs="Arial" w:asciiTheme="minorHAnsi" w:hAnsiTheme="minorHAnsi"/>
          <w:b/>
          <w:bCs/>
          <w:sz w:val="28"/>
          <w:szCs w:val="28"/>
        </w:rPr>
      </w:pPr>
      <w:r w:rsidRPr="00074158">
        <w:rPr>
          <w:rFonts w:cs="Arial" w:asciiTheme="minorHAnsi" w:hAnsiTheme="minorHAnsi"/>
          <w:b/>
          <w:bCs/>
          <w:sz w:val="28"/>
          <w:szCs w:val="28"/>
        </w:rPr>
        <w:t xml:space="preserve">Section 2: </w:t>
      </w:r>
      <w:r>
        <w:rPr>
          <w:rFonts w:cs="Arial" w:asciiTheme="minorHAnsi" w:hAnsiTheme="minorHAnsi"/>
          <w:b/>
          <w:bCs/>
          <w:sz w:val="28"/>
          <w:szCs w:val="28"/>
        </w:rPr>
        <w:t xml:space="preserve">Problem statement </w:t>
      </w:r>
    </w:p>
    <w:tbl>
      <w:tblPr>
        <w:tblW w:w="100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tblCellMar>
        <w:tblLook w:val="01E0" w:firstRow="1" w:lastRow="1" w:firstColumn="1" w:lastColumn="1" w:noHBand="0" w:noVBand="0"/>
      </w:tblPr>
      <w:tblGrid>
        <w:gridCol w:w="10176"/>
      </w:tblGrid>
      <w:tr w:rsidRPr="00074158" w:rsidR="00C152AA" w:rsidTr="00774A93" w14:paraId="1BC46195" w14:textId="77777777">
        <w:tc>
          <w:tcPr>
            <w:tcW w:w="10008" w:type="dxa"/>
            <w:vAlign w:val="center"/>
          </w:tcPr>
          <w:p w:rsidR="00A81540" w:rsidP="00764524" w:rsidRDefault="00A81540" w14:paraId="70F2D0F2" w14:textId="4CEF7425">
            <w:pPr>
              <w:rPr>
                <w:rFonts w:cs="Arial" w:asciiTheme="minorHAnsi" w:hAnsiTheme="minorHAnsi"/>
                <w:sz w:val="22"/>
                <w:szCs w:val="22"/>
                <w:lang w:val="en-US"/>
              </w:rPr>
            </w:pPr>
            <w:r w:rsidRPr="00F36DEC">
              <w:rPr>
                <w:rFonts w:cs="Arial" w:asciiTheme="minorHAnsi" w:hAnsiTheme="minorHAnsi"/>
                <w:sz w:val="22"/>
                <w:szCs w:val="22"/>
              </w:rPr>
              <w:t xml:space="preserve">In </w:t>
            </w:r>
            <w:r w:rsidRPr="00F36DEC">
              <w:rPr>
                <w:rFonts w:cs="Arial" w:asciiTheme="minorHAnsi" w:hAnsiTheme="minorHAnsi"/>
                <w:sz w:val="22"/>
                <w:szCs w:val="22"/>
                <w:lang w:val="en-IE"/>
              </w:rPr>
              <w:t>the latest version of the CSE deliverable (NCTS-P5 DDNTA-v05.14.</w:t>
            </w:r>
            <w:r w:rsidR="007967EF">
              <w:rPr>
                <w:rFonts w:cs="Arial" w:asciiTheme="minorHAnsi" w:hAnsiTheme="minorHAnsi"/>
                <w:sz w:val="22"/>
                <w:szCs w:val="22"/>
                <w:lang w:val="en-IE"/>
              </w:rPr>
              <w:t>1</w:t>
            </w:r>
            <w:r w:rsidRPr="00F36DEC">
              <w:rPr>
                <w:rFonts w:cs="Arial" w:asciiTheme="minorHAnsi" w:hAnsiTheme="minorHAnsi"/>
                <w:sz w:val="22"/>
                <w:szCs w:val="22"/>
                <w:lang w:val="en-IE"/>
              </w:rPr>
              <w:t xml:space="preserve"> based on CSE-v51.6.0),</w:t>
            </w:r>
            <w:r w:rsidRPr="00A81540">
              <w:rPr>
                <w:rFonts w:cs="Arial" w:asciiTheme="minorHAnsi" w:hAnsiTheme="minorHAnsi"/>
                <w:sz w:val="22"/>
                <w:szCs w:val="22"/>
              </w:rPr>
              <w:t xml:space="preserve"> </w:t>
            </w:r>
            <w:r>
              <w:rPr>
                <w:rFonts w:cs="Arial" w:asciiTheme="minorHAnsi" w:hAnsiTheme="minorHAnsi"/>
                <w:sz w:val="22"/>
                <w:szCs w:val="22"/>
                <w:lang w:val="en-US"/>
              </w:rPr>
              <w:t>R0028 is assigned on the following data items</w:t>
            </w:r>
          </w:p>
          <w:p w:rsidR="00A81540" w:rsidP="00A81540" w:rsidRDefault="00A81540" w14:paraId="14B8A6F5" w14:textId="310C1AA7">
            <w:pPr>
              <w:pStyle w:val="ListParagraph"/>
              <w:numPr>
                <w:ilvl w:val="0"/>
                <w:numId w:val="8"/>
              </w:numPr>
              <w:rPr>
                <w:rFonts w:cs="Arial" w:asciiTheme="minorHAnsi" w:hAnsiTheme="minorHAnsi"/>
                <w:sz w:val="22"/>
                <w:szCs w:val="22"/>
                <w:lang w:val="en-US"/>
              </w:rPr>
            </w:pPr>
            <w:r w:rsidRPr="00A81540">
              <w:rPr>
                <w:rFonts w:cs="Arial" w:asciiTheme="minorHAnsi" w:hAnsiTheme="minorHAnsi"/>
                <w:sz w:val="22"/>
                <w:szCs w:val="22"/>
                <w:lang w:val="en-US"/>
              </w:rPr>
              <w:t>HEADER.MRN</w:t>
            </w:r>
          </w:p>
          <w:p w:rsidR="00A81540" w:rsidP="00A81540" w:rsidRDefault="00A81540" w14:paraId="38673510" w14:textId="533658D1">
            <w:pPr>
              <w:pStyle w:val="ListParagraph"/>
              <w:numPr>
                <w:ilvl w:val="0"/>
                <w:numId w:val="8"/>
              </w:numPr>
              <w:rPr>
                <w:rFonts w:cs="Arial" w:asciiTheme="minorHAnsi" w:hAnsiTheme="minorHAnsi"/>
                <w:sz w:val="22"/>
                <w:szCs w:val="22"/>
                <w:lang w:val="en-US"/>
              </w:rPr>
            </w:pPr>
            <w:r w:rsidRPr="00A81540">
              <w:rPr>
                <w:rFonts w:cs="Arial" w:asciiTheme="minorHAnsi" w:hAnsiTheme="minorHAnsi"/>
                <w:sz w:val="22"/>
                <w:szCs w:val="22"/>
                <w:lang w:val="en-US"/>
              </w:rPr>
              <w:t>TRANSIT OPERATION.MRN</w:t>
            </w:r>
          </w:p>
          <w:p w:rsidR="00A81540" w:rsidP="00A81540" w:rsidRDefault="00A81540" w14:paraId="66FA191F" w14:textId="526449DA">
            <w:pPr>
              <w:pStyle w:val="ListParagraph"/>
              <w:numPr>
                <w:ilvl w:val="0"/>
                <w:numId w:val="8"/>
              </w:numPr>
              <w:rPr>
                <w:rFonts w:cs="Arial" w:asciiTheme="minorHAnsi" w:hAnsiTheme="minorHAnsi"/>
                <w:sz w:val="22"/>
                <w:szCs w:val="22"/>
                <w:lang w:val="en-US"/>
              </w:rPr>
            </w:pPr>
            <w:r w:rsidRPr="00A81540">
              <w:rPr>
                <w:rFonts w:cs="Arial" w:asciiTheme="minorHAnsi" w:hAnsiTheme="minorHAnsi"/>
                <w:sz w:val="22"/>
                <w:szCs w:val="22"/>
                <w:lang w:val="en-US"/>
              </w:rPr>
              <w:t>GUARANTEE</w:t>
            </w:r>
            <w:r>
              <w:rPr>
                <w:rFonts w:cs="Arial" w:asciiTheme="minorHAnsi" w:hAnsiTheme="minorHAnsi"/>
                <w:sz w:val="22"/>
                <w:szCs w:val="22"/>
                <w:lang w:val="en-US"/>
              </w:rPr>
              <w:t>.</w:t>
            </w:r>
            <w:r w:rsidRPr="00A81540">
              <w:rPr>
                <w:rFonts w:cs="Arial" w:asciiTheme="minorHAnsi" w:hAnsiTheme="minorHAnsi"/>
                <w:sz w:val="22"/>
                <w:szCs w:val="22"/>
                <w:lang w:val="en-US"/>
              </w:rPr>
              <w:t>GUARANTEE REFERENCE.GRN</w:t>
            </w:r>
          </w:p>
          <w:p w:rsidR="00A81540" w:rsidP="00A81540" w:rsidRDefault="00A81540" w14:paraId="4FB1E4BE" w14:textId="18047F9D">
            <w:pPr>
              <w:pStyle w:val="ListParagraph"/>
              <w:numPr>
                <w:ilvl w:val="0"/>
                <w:numId w:val="8"/>
              </w:numPr>
              <w:rPr>
                <w:rFonts w:cs="Arial" w:asciiTheme="minorHAnsi" w:hAnsiTheme="minorHAnsi"/>
                <w:sz w:val="22"/>
                <w:szCs w:val="22"/>
                <w:lang w:val="en-US"/>
              </w:rPr>
            </w:pPr>
            <w:r w:rsidRPr="00A81540">
              <w:rPr>
                <w:rFonts w:cs="Arial" w:asciiTheme="minorHAnsi" w:hAnsiTheme="minorHAnsi"/>
                <w:sz w:val="22"/>
                <w:szCs w:val="22"/>
                <w:lang w:val="en-US"/>
              </w:rPr>
              <w:t>GUARANTEE REFERENCE.GRN</w:t>
            </w:r>
          </w:p>
          <w:p w:rsidRPr="00A81540" w:rsidR="00A81540" w:rsidP="00A81540" w:rsidRDefault="00A81540" w14:paraId="7FA07722" w14:textId="3C498C81">
            <w:pPr>
              <w:pStyle w:val="ListParagraph"/>
              <w:numPr>
                <w:ilvl w:val="0"/>
                <w:numId w:val="8"/>
              </w:numPr>
              <w:rPr>
                <w:rFonts w:cs="Arial" w:asciiTheme="minorHAnsi" w:hAnsiTheme="minorHAnsi"/>
                <w:sz w:val="22"/>
                <w:szCs w:val="22"/>
                <w:lang w:val="en-US"/>
              </w:rPr>
            </w:pPr>
            <w:r w:rsidRPr="00A81540">
              <w:rPr>
                <w:rFonts w:cs="Arial" w:asciiTheme="minorHAnsi" w:hAnsiTheme="minorHAnsi"/>
                <w:sz w:val="22"/>
                <w:szCs w:val="22"/>
                <w:lang w:val="en-US"/>
              </w:rPr>
              <w:t>EXPORT OPERATION.MRN</w:t>
            </w:r>
          </w:p>
          <w:p w:rsidR="00A81540" w:rsidP="00764524" w:rsidRDefault="00A81540" w14:paraId="101AD73E" w14:textId="77777777">
            <w:pPr>
              <w:rPr>
                <w:rFonts w:asciiTheme="minorHAnsi" w:hAnsiTheme="minorHAnsi" w:cstheme="minorHAnsi"/>
                <w:sz w:val="22"/>
                <w:szCs w:val="22"/>
                <w:lang w:val="en-US"/>
              </w:rPr>
            </w:pPr>
          </w:p>
          <w:p w:rsidRPr="00A81540" w:rsidR="00764524" w:rsidP="00764524" w:rsidRDefault="00A81540" w14:paraId="599AEC6C" w14:textId="29FBE7AD">
            <w:pPr>
              <w:rPr>
                <w:rFonts w:asciiTheme="minorHAnsi" w:hAnsiTheme="minorHAnsi" w:cstheme="minorHAnsi"/>
                <w:sz w:val="22"/>
                <w:szCs w:val="22"/>
                <w:lang w:val="en-US"/>
              </w:rPr>
            </w:pPr>
            <w:r>
              <w:rPr>
                <w:rFonts w:asciiTheme="minorHAnsi" w:hAnsiTheme="minorHAnsi" w:cstheme="minorHAnsi"/>
                <w:sz w:val="22"/>
                <w:szCs w:val="22"/>
                <w:lang w:val="en-US"/>
              </w:rPr>
              <w:t xml:space="preserve">The wording is the following: </w:t>
            </w:r>
          </w:p>
          <w:p w:rsidR="00764524" w:rsidP="00764524" w:rsidRDefault="00764524" w14:paraId="784A718D" w14:textId="3FF38FF8">
            <w:pPr>
              <w:rPr>
                <w:rFonts w:ascii="Arial" w:hAnsi="Arial" w:cs="Arial"/>
                <w:sz w:val="22"/>
                <w:szCs w:val="22"/>
                <w:lang w:val="en-US"/>
              </w:rPr>
            </w:pPr>
            <w:r>
              <w:rPr>
                <w:noProof/>
              </w:rPr>
              <w:drawing>
                <wp:inline distT="0" distB="0" distL="0" distR="0" wp14:anchorId="08627EB8" wp14:editId="1149C3F4">
                  <wp:extent cx="5819140" cy="476250"/>
                  <wp:effectExtent l="152400" t="152400" r="353060" b="3619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819140" cy="476250"/>
                          </a:xfrm>
                          <a:prstGeom prst="rect">
                            <a:avLst/>
                          </a:prstGeom>
                          <a:ln>
                            <a:noFill/>
                          </a:ln>
                          <a:effectLst>
                            <a:outerShdw blurRad="292100" dist="139700" dir="2700000" algn="tl" rotWithShape="0">
                              <a:srgbClr val="333333">
                                <a:alpha val="65000"/>
                              </a:srgbClr>
                            </a:outerShdw>
                          </a:effectLst>
                        </pic:spPr>
                      </pic:pic>
                    </a:graphicData>
                  </a:graphic>
                </wp:inline>
              </w:drawing>
            </w:r>
          </w:p>
          <w:p w:rsidR="00A81540" w:rsidP="00764524" w:rsidRDefault="00764524" w14:paraId="378B02C6" w14:textId="724F4CAA">
            <w:pPr>
              <w:rPr>
                <w:rFonts w:asciiTheme="minorHAnsi" w:hAnsiTheme="minorHAnsi" w:cstheme="minorHAnsi"/>
                <w:sz w:val="22"/>
                <w:szCs w:val="22"/>
                <w:lang w:val="en-US"/>
              </w:rPr>
            </w:pPr>
            <w:r w:rsidRPr="00C76C0C">
              <w:rPr>
                <w:rFonts w:asciiTheme="minorHAnsi" w:hAnsiTheme="minorHAnsi" w:cstheme="minorHAnsi"/>
                <w:sz w:val="22"/>
                <w:szCs w:val="22"/>
                <w:lang w:val="en-US"/>
              </w:rPr>
              <w:t xml:space="preserve">In DDCOM 20.3.0-v1.00, the algorithm of ISO 6346 standard is described in section "V.6.1.1 Check character algorithm for the MRN". </w:t>
            </w:r>
            <w:r w:rsidRPr="00C76C0C">
              <w:rPr>
                <w:rFonts w:asciiTheme="minorHAnsi" w:hAnsiTheme="minorHAnsi" w:cstheme="minorHAnsi"/>
                <w:sz w:val="22"/>
                <w:szCs w:val="22"/>
                <w:lang w:val="en-US"/>
              </w:rPr>
              <w:br/>
            </w:r>
            <w:r w:rsidRPr="00C76C0C">
              <w:rPr>
                <w:rFonts w:asciiTheme="minorHAnsi" w:hAnsiTheme="minorHAnsi" w:cstheme="minorHAnsi"/>
                <w:sz w:val="22"/>
                <w:szCs w:val="22"/>
                <w:lang w:val="en-US"/>
              </w:rPr>
              <w:br/>
            </w:r>
            <w:r w:rsidR="00A81540">
              <w:rPr>
                <w:rFonts w:asciiTheme="minorHAnsi" w:hAnsiTheme="minorHAnsi" w:cstheme="minorHAnsi"/>
                <w:sz w:val="22"/>
                <w:szCs w:val="22"/>
                <w:lang w:val="en-US"/>
              </w:rPr>
              <w:t>Currently, a</w:t>
            </w:r>
            <w:r w:rsidRPr="00C76C0C">
              <w:rPr>
                <w:rFonts w:asciiTheme="minorHAnsi" w:hAnsiTheme="minorHAnsi" w:cstheme="minorHAnsi"/>
                <w:sz w:val="22"/>
                <w:szCs w:val="22"/>
                <w:lang w:val="en-US"/>
              </w:rPr>
              <w:t xml:space="preserve">ccording to the </w:t>
            </w:r>
            <w:r w:rsidRPr="00F36DEC" w:rsidR="005A2525">
              <w:rPr>
                <w:rFonts w:cs="Arial" w:asciiTheme="minorHAnsi" w:hAnsiTheme="minorHAnsi"/>
                <w:sz w:val="22"/>
                <w:szCs w:val="22"/>
                <w:lang w:val="en-IE"/>
              </w:rPr>
              <w:t>NCTS-P5 DDNTA-v05.14.</w:t>
            </w:r>
            <w:r w:rsidR="005A2525">
              <w:rPr>
                <w:rFonts w:cs="Arial" w:asciiTheme="minorHAnsi" w:hAnsiTheme="minorHAnsi"/>
                <w:sz w:val="22"/>
                <w:szCs w:val="22"/>
                <w:lang w:val="en-IE"/>
              </w:rPr>
              <w:t xml:space="preserve">1 </w:t>
            </w:r>
            <w:r w:rsidRPr="00C76C0C">
              <w:rPr>
                <w:rFonts w:asciiTheme="minorHAnsi" w:hAnsiTheme="minorHAnsi" w:cstheme="minorHAnsi"/>
                <w:sz w:val="22"/>
                <w:szCs w:val="22"/>
                <w:lang w:val="en-US"/>
              </w:rPr>
              <w:t xml:space="preserve">and DDCOM 20.3.0 specifications the following cases can be identified: </w:t>
            </w:r>
          </w:p>
          <w:p w:rsidR="00FA620F" w:rsidP="00764524" w:rsidRDefault="00764524" w14:paraId="407B3F53" w14:textId="6CE8BC41">
            <w:pPr>
              <w:rPr>
                <w:rFonts w:asciiTheme="minorHAnsi" w:hAnsiTheme="minorHAnsi" w:cstheme="minorHAnsi"/>
                <w:sz w:val="22"/>
                <w:szCs w:val="22"/>
                <w:lang w:val="en-US"/>
              </w:rPr>
            </w:pPr>
            <w:r w:rsidRPr="00C76C0C">
              <w:rPr>
                <w:rFonts w:asciiTheme="minorHAnsi" w:hAnsiTheme="minorHAnsi" w:cstheme="minorHAnsi"/>
                <w:sz w:val="22"/>
                <w:szCs w:val="22"/>
                <w:lang w:val="en-US"/>
              </w:rPr>
              <w:br/>
            </w:r>
            <w:r w:rsidRPr="00C76C0C">
              <w:rPr>
                <w:rFonts w:asciiTheme="minorHAnsi" w:hAnsiTheme="minorHAnsi" w:cstheme="minorHAnsi"/>
                <w:sz w:val="22"/>
                <w:szCs w:val="22"/>
                <w:lang w:val="en-US"/>
              </w:rPr>
              <w:t xml:space="preserve">1. In case of XSD validation failure regarding the MRN: In data Items MRN and GRN in NCTS.P5 a specific XSD pattern is used. In case the XSD pattern validation fails, IE917 should be created with error code ‘51’. Based on DDCOM 20.3.0-v1.00, the XML CONTRL message structure (IE917) is used to exchange and report the errors detected in the XSD format. </w:t>
            </w:r>
          </w:p>
          <w:p w:rsidR="007967EF" w:rsidP="00764524" w:rsidRDefault="00764524" w14:paraId="760A9921" w14:textId="2803E616">
            <w:pPr>
              <w:rPr>
                <w:rFonts w:asciiTheme="minorHAnsi" w:hAnsiTheme="minorHAnsi" w:cstheme="minorHAnsi"/>
                <w:sz w:val="22"/>
                <w:szCs w:val="22"/>
                <w:lang w:val="en-US"/>
              </w:rPr>
            </w:pPr>
            <w:r w:rsidRPr="00C76C0C">
              <w:rPr>
                <w:rFonts w:asciiTheme="minorHAnsi" w:hAnsiTheme="minorHAnsi" w:cstheme="minorHAnsi"/>
                <w:sz w:val="22"/>
                <w:szCs w:val="22"/>
                <w:lang w:val="en-US"/>
              </w:rPr>
              <w:br/>
            </w:r>
            <w:r w:rsidRPr="007967EF">
              <w:rPr>
                <w:rFonts w:asciiTheme="minorHAnsi" w:hAnsiTheme="minorHAnsi" w:cstheme="minorHAnsi"/>
                <w:sz w:val="22"/>
                <w:szCs w:val="22"/>
                <w:lang w:val="en-US"/>
              </w:rPr>
              <w:t>2. Validation failure due to Rule R0028: In NCTS.P5 in the data Items MRN and GRN, Rule R0028 is used to verify that the check digit follows the ISO 6346 standard. In case of validation failure due to Rule R0028 (check digit), a CD906C message is created with Error type ‘14’, Error pointer ‘MRN’ and ‘Error Reason’ R0028.</w:t>
            </w:r>
            <w:r w:rsidRPr="00C76C0C">
              <w:rPr>
                <w:rFonts w:asciiTheme="minorHAnsi" w:hAnsiTheme="minorHAnsi" w:cstheme="minorHAnsi"/>
                <w:sz w:val="22"/>
                <w:szCs w:val="22"/>
                <w:lang w:val="en-US"/>
              </w:rPr>
              <w:t xml:space="preserve"> In case of downgrade during the Transitional Period, a message CD906A is created with Error type ‘93’, Error pointer ‘MRN’ and ‘Error Reason’ NCAvC, in order to report the aforementioned validation failure. </w:t>
            </w:r>
            <w:r w:rsidR="007967EF">
              <w:rPr>
                <w:rFonts w:asciiTheme="minorHAnsi" w:hAnsiTheme="minorHAnsi" w:cstheme="minorHAnsi"/>
                <w:sz w:val="22"/>
                <w:szCs w:val="22"/>
                <w:lang w:val="en-US"/>
              </w:rPr>
              <w:t>This approach is currently valid for all messages in NCTS</w:t>
            </w:r>
            <w:r w:rsidRPr="00C76C0C">
              <w:rPr>
                <w:rFonts w:asciiTheme="minorHAnsi" w:hAnsiTheme="minorHAnsi" w:cstheme="minorHAnsi"/>
                <w:sz w:val="22"/>
                <w:szCs w:val="22"/>
                <w:lang w:val="en-US"/>
              </w:rPr>
              <w:br/>
            </w:r>
            <w:r w:rsidRPr="00C76C0C">
              <w:rPr>
                <w:rFonts w:asciiTheme="minorHAnsi" w:hAnsiTheme="minorHAnsi" w:cstheme="minorHAnsi"/>
                <w:sz w:val="22"/>
                <w:szCs w:val="22"/>
                <w:lang w:val="en-US"/>
              </w:rPr>
              <w:br/>
            </w:r>
            <w:r w:rsidRPr="00C76C0C">
              <w:rPr>
                <w:rFonts w:asciiTheme="minorHAnsi" w:hAnsiTheme="minorHAnsi" w:cstheme="minorHAnsi"/>
                <w:sz w:val="22"/>
                <w:szCs w:val="22"/>
                <w:lang w:val="en-US"/>
              </w:rPr>
              <w:t xml:space="preserve">3. In case of Unknown MRN (valid MRN): based on </w:t>
            </w:r>
            <w:r w:rsidRPr="005A2525" w:rsidR="005A2525">
              <w:rPr>
                <w:rFonts w:asciiTheme="minorHAnsi" w:hAnsiTheme="minorHAnsi" w:cstheme="minorHAnsi"/>
                <w:sz w:val="22"/>
                <w:szCs w:val="22"/>
                <w:lang w:val="en-US"/>
              </w:rPr>
              <w:t>DDNTA-Main Document-v5.14.</w:t>
            </w:r>
            <w:r w:rsidR="003972BD">
              <w:rPr>
                <w:rFonts w:asciiTheme="minorHAnsi" w:hAnsiTheme="minorHAnsi" w:cstheme="minorHAnsi"/>
                <w:sz w:val="22"/>
                <w:szCs w:val="22"/>
                <w:lang w:val="en-US"/>
              </w:rPr>
              <w:t>1</w:t>
            </w:r>
            <w:r w:rsidRPr="005A2525" w:rsidR="005A2525">
              <w:rPr>
                <w:rFonts w:asciiTheme="minorHAnsi" w:hAnsiTheme="minorHAnsi" w:cstheme="minorHAnsi"/>
                <w:sz w:val="22"/>
                <w:szCs w:val="22"/>
                <w:lang w:val="en-US"/>
              </w:rPr>
              <w:t>-SfA-v1.00</w:t>
            </w:r>
            <w:r w:rsidRPr="00C76C0C">
              <w:rPr>
                <w:rFonts w:asciiTheme="minorHAnsi" w:hAnsiTheme="minorHAnsi" w:cstheme="minorHAnsi"/>
                <w:sz w:val="22"/>
                <w:szCs w:val="22"/>
                <w:lang w:val="en-US"/>
              </w:rPr>
              <w:t xml:space="preserve">, if the MRN is valid as described in case 1 and 2 from XSDs and check digit perspective, business validation has to be performed in order to check if is a known or unknown MRN from the NTA database. </w:t>
            </w:r>
          </w:p>
          <w:p w:rsidR="007967EF" w:rsidP="007967EF" w:rsidRDefault="00764524" w14:paraId="2A02E8E2" w14:textId="29C5D28E">
            <w:pPr>
              <w:ind w:left="720"/>
              <w:rPr>
                <w:rFonts w:asciiTheme="minorHAnsi" w:hAnsiTheme="minorHAnsi" w:cstheme="minorHAnsi"/>
                <w:sz w:val="22"/>
                <w:szCs w:val="22"/>
                <w:lang w:val="en-US"/>
              </w:rPr>
            </w:pPr>
            <w:r w:rsidRPr="00C76C0C">
              <w:rPr>
                <w:rFonts w:asciiTheme="minorHAnsi" w:hAnsiTheme="minorHAnsi" w:cstheme="minorHAnsi"/>
                <w:sz w:val="22"/>
                <w:szCs w:val="22"/>
                <w:lang w:val="en-US"/>
              </w:rPr>
              <w:br/>
            </w:r>
            <w:r w:rsidRPr="00C76C0C">
              <w:rPr>
                <w:rFonts w:asciiTheme="minorHAnsi" w:hAnsiTheme="minorHAnsi" w:cstheme="minorHAnsi"/>
                <w:sz w:val="22"/>
                <w:szCs w:val="22"/>
                <w:lang w:val="en-US"/>
              </w:rPr>
              <w:t>a. In case of Unknown MRN, if the IE002/IE027/IE114/IE164 is received, then a negative IE003/</w:t>
            </w:r>
            <w:r w:rsidR="00A072BB">
              <w:rPr>
                <w:rFonts w:asciiTheme="minorHAnsi" w:hAnsiTheme="minorHAnsi" w:cstheme="minorHAnsi"/>
                <w:sz w:val="22"/>
                <w:szCs w:val="22"/>
                <w:lang w:val="en-US"/>
              </w:rPr>
              <w:t>IE038/</w:t>
            </w:r>
            <w:r w:rsidRPr="00C76C0C">
              <w:rPr>
                <w:rFonts w:asciiTheme="minorHAnsi" w:hAnsiTheme="minorHAnsi" w:cstheme="minorHAnsi"/>
                <w:sz w:val="22"/>
                <w:szCs w:val="22"/>
                <w:lang w:val="en-US"/>
              </w:rPr>
              <w:t xml:space="preserve">IE115/IE165 response will be sent (using the codes of CL221/CL184/CL225/CL224 respectively) and not an IE906 message. </w:t>
            </w:r>
            <w:r w:rsidRPr="00C76C0C">
              <w:rPr>
                <w:rFonts w:asciiTheme="minorHAnsi" w:hAnsiTheme="minorHAnsi" w:cstheme="minorHAnsi"/>
                <w:sz w:val="22"/>
                <w:szCs w:val="22"/>
                <w:lang w:val="en-US"/>
              </w:rPr>
              <w:br/>
            </w:r>
            <w:r w:rsidRPr="00C76C0C">
              <w:rPr>
                <w:rFonts w:asciiTheme="minorHAnsi" w:hAnsiTheme="minorHAnsi" w:cstheme="minorHAnsi"/>
                <w:sz w:val="22"/>
                <w:szCs w:val="22"/>
                <w:lang w:val="en-US"/>
              </w:rPr>
              <w:t xml:space="preserve">b. In case of Unknown MRN, for the rest messages e.g. IE180, IE906 shall be created with Error type ‘90’, Error pointer ‘MRN’ and ‘Error Reason’ NCAvC. </w:t>
            </w:r>
            <w:r w:rsidRPr="00C76C0C">
              <w:rPr>
                <w:rFonts w:asciiTheme="minorHAnsi" w:hAnsiTheme="minorHAnsi" w:cstheme="minorHAnsi"/>
                <w:sz w:val="22"/>
                <w:szCs w:val="22"/>
                <w:lang w:val="en-US"/>
              </w:rPr>
              <w:br/>
            </w:r>
          </w:p>
          <w:p w:rsidR="00764524" w:rsidP="007967EF" w:rsidRDefault="00A072BB" w14:paraId="5AF31D6A" w14:textId="1725DC69">
            <w:pPr>
              <w:rPr>
                <w:rFonts w:asciiTheme="minorHAnsi" w:hAnsiTheme="minorHAnsi" w:cstheme="minorHAnsi"/>
                <w:sz w:val="22"/>
                <w:szCs w:val="22"/>
                <w:lang w:val="en-US"/>
              </w:rPr>
            </w:pPr>
            <w:r>
              <w:rPr>
                <w:rFonts w:asciiTheme="minorHAnsi" w:hAnsiTheme="minorHAnsi" w:cstheme="minorHAnsi"/>
                <w:sz w:val="22"/>
                <w:szCs w:val="22"/>
                <w:lang w:val="en-US"/>
              </w:rPr>
              <w:t xml:space="preserve">After further investigation is seems preferable to reject </w:t>
            </w:r>
            <w:r w:rsidRPr="00C76C0C">
              <w:rPr>
                <w:rFonts w:asciiTheme="minorHAnsi" w:hAnsiTheme="minorHAnsi" w:cstheme="minorHAnsi"/>
                <w:sz w:val="22"/>
                <w:szCs w:val="22"/>
                <w:lang w:val="en-US"/>
              </w:rPr>
              <w:t>IE002/IE027/IE114/IE164</w:t>
            </w:r>
            <w:r>
              <w:rPr>
                <w:rFonts w:asciiTheme="minorHAnsi" w:hAnsiTheme="minorHAnsi" w:cstheme="minorHAnsi"/>
                <w:sz w:val="22"/>
                <w:szCs w:val="22"/>
                <w:lang w:val="en-US"/>
              </w:rPr>
              <w:t xml:space="preserve"> message with a negative </w:t>
            </w:r>
            <w:r w:rsidRPr="00C76C0C">
              <w:rPr>
                <w:rFonts w:asciiTheme="minorHAnsi" w:hAnsiTheme="minorHAnsi" w:cstheme="minorHAnsi"/>
                <w:sz w:val="22"/>
                <w:szCs w:val="22"/>
                <w:lang w:val="en-US"/>
              </w:rPr>
              <w:t>IE003/</w:t>
            </w:r>
            <w:r>
              <w:rPr>
                <w:rFonts w:asciiTheme="minorHAnsi" w:hAnsiTheme="minorHAnsi" w:cstheme="minorHAnsi"/>
                <w:sz w:val="22"/>
                <w:szCs w:val="22"/>
                <w:lang w:val="en-US"/>
              </w:rPr>
              <w:t>IE038/</w:t>
            </w:r>
            <w:r w:rsidRPr="00C76C0C">
              <w:rPr>
                <w:rFonts w:asciiTheme="minorHAnsi" w:hAnsiTheme="minorHAnsi" w:cstheme="minorHAnsi"/>
                <w:sz w:val="22"/>
                <w:szCs w:val="22"/>
                <w:lang w:val="en-US"/>
              </w:rPr>
              <w:t>IE115/IE165 response</w:t>
            </w:r>
            <w:r>
              <w:rPr>
                <w:rFonts w:asciiTheme="minorHAnsi" w:hAnsiTheme="minorHAnsi" w:cstheme="minorHAnsi"/>
                <w:sz w:val="22"/>
                <w:szCs w:val="22"/>
                <w:lang w:val="en-US"/>
              </w:rPr>
              <w:t xml:space="preserve">, instead of IE906 </w:t>
            </w:r>
            <w:r w:rsidRPr="00A072BB">
              <w:rPr>
                <w:rFonts w:asciiTheme="minorHAnsi" w:hAnsiTheme="minorHAnsi" w:cstheme="minorHAnsi"/>
                <w:sz w:val="22"/>
                <w:szCs w:val="22"/>
                <w:lang w:val="en-US"/>
              </w:rPr>
              <w:t>(usually checked by the N</w:t>
            </w:r>
            <w:r w:rsidR="000D707C">
              <w:rPr>
                <w:rFonts w:asciiTheme="minorHAnsi" w:hAnsiTheme="minorHAnsi" w:cstheme="minorHAnsi"/>
                <w:sz w:val="22"/>
                <w:szCs w:val="22"/>
                <w:lang w:val="en-US"/>
              </w:rPr>
              <w:t xml:space="preserve">ational </w:t>
            </w:r>
            <w:r w:rsidRPr="00A072BB">
              <w:rPr>
                <w:rFonts w:asciiTheme="minorHAnsi" w:hAnsiTheme="minorHAnsi" w:cstheme="minorHAnsi"/>
                <w:sz w:val="22"/>
                <w:szCs w:val="22"/>
                <w:lang w:val="en-US"/>
              </w:rPr>
              <w:t>H</w:t>
            </w:r>
            <w:r w:rsidR="000D707C">
              <w:rPr>
                <w:rFonts w:asciiTheme="minorHAnsi" w:hAnsiTheme="minorHAnsi" w:cstheme="minorHAnsi"/>
                <w:sz w:val="22"/>
                <w:szCs w:val="22"/>
                <w:lang w:val="en-US"/>
              </w:rPr>
              <w:t xml:space="preserve">elp </w:t>
            </w:r>
            <w:r w:rsidRPr="00A072BB">
              <w:rPr>
                <w:rFonts w:asciiTheme="minorHAnsi" w:hAnsiTheme="minorHAnsi" w:cstheme="minorHAnsi"/>
                <w:sz w:val="22"/>
                <w:szCs w:val="22"/>
                <w:lang w:val="en-US"/>
              </w:rPr>
              <w:t>D</w:t>
            </w:r>
            <w:r w:rsidR="000D707C">
              <w:rPr>
                <w:rFonts w:asciiTheme="minorHAnsi" w:hAnsiTheme="minorHAnsi" w:cstheme="minorHAnsi"/>
                <w:sz w:val="22"/>
                <w:szCs w:val="22"/>
                <w:lang w:val="en-US"/>
              </w:rPr>
              <w:t>esk</w:t>
            </w:r>
            <w:r w:rsidRPr="00A072BB">
              <w:rPr>
                <w:rFonts w:asciiTheme="minorHAnsi" w:hAnsiTheme="minorHAnsi" w:cstheme="minorHAnsi"/>
                <w:sz w:val="22"/>
                <w:szCs w:val="22"/>
                <w:lang w:val="en-US"/>
              </w:rPr>
              <w:t xml:space="preserve">), </w:t>
            </w:r>
            <w:r>
              <w:rPr>
                <w:rFonts w:asciiTheme="minorHAnsi" w:hAnsiTheme="minorHAnsi" w:cstheme="minorHAnsi"/>
                <w:sz w:val="22"/>
                <w:szCs w:val="22"/>
                <w:lang w:val="en-US"/>
              </w:rPr>
              <w:t xml:space="preserve">due to the fact that these messages are directly available to the </w:t>
            </w:r>
            <w:r w:rsidRPr="00A072BB">
              <w:rPr>
                <w:rFonts w:asciiTheme="minorHAnsi" w:hAnsiTheme="minorHAnsi" w:cstheme="minorHAnsi"/>
                <w:bCs/>
                <w:sz w:val="22"/>
                <w:szCs w:val="22"/>
                <w:lang w:val="en-US"/>
              </w:rPr>
              <w:t>Customs Officer</w:t>
            </w:r>
            <w:r>
              <w:rPr>
                <w:rFonts w:asciiTheme="minorHAnsi" w:hAnsiTheme="minorHAnsi" w:cstheme="minorHAnsi"/>
                <w:sz w:val="22"/>
                <w:szCs w:val="22"/>
                <w:lang w:val="en-US"/>
              </w:rPr>
              <w:t>.</w:t>
            </w:r>
            <w:r w:rsidRPr="00A072BB" w:rsidR="00764524">
              <w:rPr>
                <w:rFonts w:asciiTheme="minorHAnsi" w:hAnsiTheme="minorHAnsi" w:cstheme="minorHAnsi"/>
                <w:sz w:val="22"/>
                <w:szCs w:val="22"/>
                <w:lang w:val="en-US"/>
              </w:rPr>
              <w:br/>
            </w:r>
          </w:p>
          <w:p w:rsidR="006F4A37" w:rsidP="007967EF" w:rsidRDefault="006F4A37" w14:paraId="22857639" w14:textId="77777777">
            <w:pPr>
              <w:rPr>
                <w:rFonts w:asciiTheme="minorHAnsi" w:hAnsiTheme="minorHAnsi" w:cstheme="minorHAnsi"/>
                <w:sz w:val="22"/>
                <w:szCs w:val="22"/>
                <w:lang w:val="en-US"/>
              </w:rPr>
            </w:pPr>
          </w:p>
          <w:p w:rsidR="00A072BB" w:rsidP="007967EF" w:rsidRDefault="00A072BB" w14:paraId="565A84FF" w14:textId="3E22E33A">
            <w:pPr>
              <w:rPr>
                <w:rFonts w:asciiTheme="minorHAnsi" w:hAnsiTheme="minorHAnsi" w:cstheme="minorHAnsi"/>
                <w:b/>
                <w:sz w:val="22"/>
                <w:szCs w:val="22"/>
                <w:lang w:val="en-US"/>
              </w:rPr>
            </w:pPr>
            <w:r>
              <w:rPr>
                <w:rFonts w:asciiTheme="minorHAnsi" w:hAnsiTheme="minorHAnsi" w:cstheme="minorHAnsi"/>
                <w:b/>
                <w:sz w:val="22"/>
                <w:szCs w:val="22"/>
                <w:lang w:val="en-US"/>
              </w:rPr>
              <w:t xml:space="preserve">As a result, the necessary modification will be performed so: </w:t>
            </w:r>
          </w:p>
          <w:p w:rsidR="00A072BB" w:rsidP="007967EF" w:rsidRDefault="00A072BB" w14:paraId="1266A927" w14:textId="0773FA77">
            <w:pPr>
              <w:rPr>
                <w:rFonts w:asciiTheme="minorHAnsi" w:hAnsiTheme="minorHAnsi" w:cstheme="minorHAnsi"/>
                <w:b/>
                <w:sz w:val="22"/>
                <w:szCs w:val="22"/>
                <w:lang w:val="en-US"/>
              </w:rPr>
            </w:pPr>
          </w:p>
          <w:p w:rsidR="00A072BB" w:rsidP="00A072BB" w:rsidRDefault="00A072BB" w14:paraId="7AA97F19" w14:textId="77777777">
            <w:pPr>
              <w:rPr>
                <w:rFonts w:asciiTheme="minorHAnsi" w:hAnsiTheme="minorHAnsi" w:cstheme="minorHAnsi"/>
                <w:sz w:val="22"/>
                <w:szCs w:val="22"/>
                <w:lang w:val="en-US"/>
              </w:rPr>
            </w:pPr>
            <w:r w:rsidRPr="00C76C0C">
              <w:rPr>
                <w:rFonts w:asciiTheme="minorHAnsi" w:hAnsiTheme="minorHAnsi" w:cstheme="minorHAnsi"/>
                <w:sz w:val="22"/>
                <w:szCs w:val="22"/>
                <w:lang w:val="en-US"/>
              </w:rPr>
              <w:t xml:space="preserve">1. In case of XSD validation failure regarding the MRN: In data Items MRN and GRN in NCTS.P5 a specific XSD pattern is used. In case the XSD pattern validation fails, IE917 should be created with error code ‘51’. Based on DDCOM 20.3.0-v1.00, the XML CONTRL message structure (IE917) is used to exchange and report the errors detected in the XSD format. </w:t>
            </w:r>
          </w:p>
          <w:p w:rsidR="00A072BB" w:rsidP="00A072BB" w:rsidRDefault="00A072BB" w14:paraId="6987A311" w14:textId="77777777">
            <w:pPr>
              <w:rPr>
                <w:rFonts w:asciiTheme="minorHAnsi" w:hAnsiTheme="minorHAnsi" w:cstheme="minorHAnsi"/>
                <w:sz w:val="22"/>
                <w:szCs w:val="22"/>
                <w:lang w:val="en-US"/>
              </w:rPr>
            </w:pPr>
            <w:r w:rsidRPr="00C76C0C">
              <w:rPr>
                <w:rFonts w:asciiTheme="minorHAnsi" w:hAnsiTheme="minorHAnsi" w:cstheme="minorHAnsi"/>
                <w:sz w:val="22"/>
                <w:szCs w:val="22"/>
                <w:lang w:val="en-US"/>
              </w:rPr>
              <w:br/>
            </w:r>
            <w:r w:rsidRPr="007967EF">
              <w:rPr>
                <w:rFonts w:asciiTheme="minorHAnsi" w:hAnsiTheme="minorHAnsi" w:cstheme="minorHAnsi"/>
                <w:sz w:val="22"/>
                <w:szCs w:val="22"/>
                <w:lang w:val="en-US"/>
              </w:rPr>
              <w:t xml:space="preserve">2. In case of validation failure due to Rule R0028 (check digit), </w:t>
            </w:r>
          </w:p>
          <w:p w:rsidR="00A072BB" w:rsidP="00A072BB" w:rsidRDefault="00A072BB" w14:paraId="33D19AD3" w14:textId="267C7570">
            <w:pPr>
              <w:pStyle w:val="ListParagraph"/>
              <w:numPr>
                <w:ilvl w:val="0"/>
                <w:numId w:val="9"/>
              </w:numPr>
              <w:rPr>
                <w:rFonts w:asciiTheme="minorHAnsi" w:hAnsiTheme="minorHAnsi" w:cstheme="minorHAnsi"/>
                <w:sz w:val="22"/>
                <w:szCs w:val="22"/>
                <w:lang w:val="en-US"/>
              </w:rPr>
            </w:pPr>
            <w:r>
              <w:rPr>
                <w:rFonts w:asciiTheme="minorHAnsi" w:hAnsiTheme="minorHAnsi" w:cstheme="minorHAnsi"/>
                <w:sz w:val="22"/>
                <w:szCs w:val="22"/>
                <w:lang w:val="en-US"/>
              </w:rPr>
              <w:t>For messages</w:t>
            </w:r>
            <w:r w:rsidRPr="00C76C0C">
              <w:rPr>
                <w:rFonts w:asciiTheme="minorHAnsi" w:hAnsiTheme="minorHAnsi" w:cstheme="minorHAnsi"/>
                <w:sz w:val="22"/>
                <w:szCs w:val="22"/>
                <w:lang w:val="en-US"/>
              </w:rPr>
              <w:t xml:space="preserve"> IE002/IE027/IE114/IE164</w:t>
            </w:r>
            <w:r>
              <w:rPr>
                <w:rFonts w:asciiTheme="minorHAnsi" w:hAnsiTheme="minorHAnsi" w:cstheme="minorHAnsi"/>
                <w:sz w:val="22"/>
                <w:szCs w:val="22"/>
                <w:lang w:val="en-US"/>
              </w:rPr>
              <w:t xml:space="preserve">, then </w:t>
            </w:r>
            <w:r w:rsidRPr="00C76C0C">
              <w:rPr>
                <w:rFonts w:asciiTheme="minorHAnsi" w:hAnsiTheme="minorHAnsi" w:cstheme="minorHAnsi"/>
                <w:sz w:val="22"/>
                <w:szCs w:val="22"/>
                <w:lang w:val="en-US"/>
              </w:rPr>
              <w:t>negative IE003/</w:t>
            </w:r>
            <w:r>
              <w:rPr>
                <w:rFonts w:asciiTheme="minorHAnsi" w:hAnsiTheme="minorHAnsi" w:cstheme="minorHAnsi"/>
                <w:sz w:val="22"/>
                <w:szCs w:val="22"/>
                <w:lang w:val="en-US"/>
              </w:rPr>
              <w:t>IE038/</w:t>
            </w:r>
            <w:r w:rsidRPr="00C76C0C">
              <w:rPr>
                <w:rFonts w:asciiTheme="minorHAnsi" w:hAnsiTheme="minorHAnsi" w:cstheme="minorHAnsi"/>
                <w:sz w:val="22"/>
                <w:szCs w:val="22"/>
                <w:lang w:val="en-US"/>
              </w:rPr>
              <w:t>IE115/IE165 response will be sent (using the codes of CL221/CL184/CL225/CL224 respectively</w:t>
            </w:r>
            <w:r>
              <w:rPr>
                <w:rFonts w:asciiTheme="minorHAnsi" w:hAnsiTheme="minorHAnsi" w:cstheme="minorHAnsi"/>
                <w:sz w:val="22"/>
                <w:szCs w:val="22"/>
                <w:lang w:val="en-US"/>
              </w:rPr>
              <w:t>)</w:t>
            </w:r>
            <w:r w:rsidR="000D707C">
              <w:rPr>
                <w:rFonts w:asciiTheme="minorHAnsi" w:hAnsiTheme="minorHAnsi" w:cstheme="minorHAnsi"/>
                <w:sz w:val="22"/>
                <w:szCs w:val="22"/>
                <w:lang w:val="en-US"/>
              </w:rPr>
              <w:t xml:space="preserve">, </w:t>
            </w:r>
            <w:r w:rsidRPr="00C76C0C" w:rsidR="000D707C">
              <w:rPr>
                <w:rFonts w:asciiTheme="minorHAnsi" w:hAnsiTheme="minorHAnsi" w:cstheme="minorHAnsi"/>
                <w:sz w:val="22"/>
                <w:szCs w:val="22"/>
                <w:lang w:val="en-US"/>
              </w:rPr>
              <w:t>not an IE906 message</w:t>
            </w:r>
            <w:r w:rsidR="000D707C">
              <w:rPr>
                <w:rFonts w:asciiTheme="minorHAnsi" w:hAnsiTheme="minorHAnsi" w:cstheme="minorHAnsi"/>
                <w:sz w:val="22"/>
                <w:szCs w:val="22"/>
                <w:lang w:val="en-US"/>
              </w:rPr>
              <w:t>.</w:t>
            </w:r>
          </w:p>
          <w:p w:rsidR="0086385D" w:rsidP="0086385D" w:rsidRDefault="0086385D" w14:paraId="4E4D7EBA" w14:textId="77777777">
            <w:pPr>
              <w:rPr>
                <w:rFonts w:asciiTheme="minorHAnsi" w:hAnsiTheme="minorHAnsi" w:cstheme="minorHAnsi"/>
                <w:sz w:val="22"/>
                <w:szCs w:val="22"/>
              </w:rPr>
            </w:pPr>
          </w:p>
          <w:p w:rsidRPr="000F2CFD" w:rsidR="0086385D" w:rsidP="0086385D" w:rsidRDefault="0086385D" w14:paraId="3BB71581" w14:textId="4CE8EE6C">
            <w:pPr>
              <w:rPr>
                <w:rFonts w:asciiTheme="minorHAnsi" w:hAnsiTheme="minorHAnsi" w:cstheme="minorHAnsi"/>
                <w:sz w:val="22"/>
                <w:szCs w:val="22"/>
              </w:rPr>
            </w:pPr>
            <w:r>
              <w:rPr>
                <w:rFonts w:asciiTheme="minorHAnsi" w:hAnsiTheme="minorHAnsi" w:cstheme="minorHAnsi"/>
                <w:sz w:val="22"/>
                <w:szCs w:val="22"/>
              </w:rPr>
              <w:t xml:space="preserve">         As a result,</w:t>
            </w:r>
            <w:r w:rsidRPr="000F2CFD">
              <w:rPr>
                <w:rFonts w:asciiTheme="minorHAnsi" w:hAnsiTheme="minorHAnsi" w:cstheme="minorHAnsi"/>
                <w:sz w:val="22"/>
                <w:szCs w:val="22"/>
              </w:rPr>
              <w:t xml:space="preserve"> </w:t>
            </w:r>
            <w:r w:rsidRPr="000F2CFD">
              <w:rPr>
                <w:rFonts w:asciiTheme="minorHAnsi" w:hAnsiTheme="minorHAnsi" w:cstheme="minorHAnsi"/>
                <w:b/>
                <w:bCs/>
                <w:sz w:val="22"/>
                <w:szCs w:val="22"/>
              </w:rPr>
              <w:t>Appendix K</w:t>
            </w:r>
            <w:r w:rsidRPr="000F2CFD">
              <w:rPr>
                <w:rFonts w:asciiTheme="minorHAnsi" w:hAnsiTheme="minorHAnsi" w:cstheme="minorHAnsi"/>
                <w:sz w:val="22"/>
                <w:szCs w:val="22"/>
              </w:rPr>
              <w:t xml:space="preserve"> the following updates shall be performed</w:t>
            </w:r>
            <w:r>
              <w:rPr>
                <w:rFonts w:asciiTheme="minorHAnsi" w:hAnsiTheme="minorHAnsi" w:cstheme="minorHAnsi"/>
                <w:sz w:val="22"/>
                <w:szCs w:val="22"/>
              </w:rPr>
              <w:t xml:space="preserve"> for R0028</w:t>
            </w:r>
            <w:r w:rsidRPr="000F2CFD">
              <w:rPr>
                <w:rFonts w:asciiTheme="minorHAnsi" w:hAnsiTheme="minorHAnsi" w:cstheme="minorHAnsi"/>
                <w:sz w:val="22"/>
                <w:szCs w:val="22"/>
              </w:rPr>
              <w:t>:</w:t>
            </w:r>
          </w:p>
          <w:p w:rsidRPr="00A31E8A" w:rsidR="0086385D" w:rsidP="00A31E8A" w:rsidRDefault="0086385D" w14:paraId="76E9C72B" w14:textId="4174D342">
            <w:pPr>
              <w:rPr>
                <w:rFonts w:asciiTheme="minorHAnsi" w:hAnsiTheme="minorHAnsi" w:cstheme="minorHAnsi"/>
                <w:sz w:val="22"/>
                <w:szCs w:val="22"/>
              </w:rPr>
            </w:pPr>
          </w:p>
          <w:p w:rsidRPr="00A07F45" w:rsidR="0086385D" w:rsidP="0086385D" w:rsidRDefault="0086385D" w14:paraId="018ABBEE" w14:textId="77777777">
            <w:pPr>
              <w:pStyle w:val="ListParagraph"/>
              <w:numPr>
                <w:ilvl w:val="0"/>
                <w:numId w:val="4"/>
              </w:numPr>
              <w:rPr>
                <w:rFonts w:asciiTheme="minorHAnsi" w:hAnsiTheme="minorHAnsi" w:cstheme="minorHAnsi"/>
                <w:sz w:val="22"/>
                <w:szCs w:val="22"/>
              </w:rPr>
            </w:pPr>
            <w:r w:rsidRPr="00A07F45">
              <w:rPr>
                <w:rFonts w:asciiTheme="minorHAnsi" w:hAnsiTheme="minorHAnsi" w:cstheme="minorHAnsi"/>
                <w:sz w:val="22"/>
                <w:szCs w:val="22"/>
              </w:rPr>
              <w:t>‘Validated by Recipient’ column shall be updated to ‘N’ for CD002C, CD027C, CD114C, CD164C messages</w:t>
            </w:r>
          </w:p>
          <w:p w:rsidRPr="0086385D" w:rsidR="0086385D" w:rsidP="0086385D" w:rsidRDefault="0086385D" w14:paraId="0FB206AF" w14:textId="77777777">
            <w:pPr>
              <w:pStyle w:val="ListParagraph"/>
              <w:rPr>
                <w:rFonts w:asciiTheme="minorHAnsi" w:hAnsiTheme="minorHAnsi" w:cstheme="minorHAnsi"/>
                <w:sz w:val="22"/>
                <w:szCs w:val="22"/>
              </w:rPr>
            </w:pPr>
          </w:p>
          <w:p w:rsidR="00A072BB" w:rsidP="00A072BB" w:rsidRDefault="00A072BB" w14:paraId="050B3CCB" w14:textId="77777777">
            <w:pPr>
              <w:pStyle w:val="ListParagraph"/>
              <w:rPr>
                <w:rFonts w:asciiTheme="minorHAnsi" w:hAnsiTheme="minorHAnsi" w:cstheme="minorHAnsi"/>
                <w:sz w:val="22"/>
                <w:szCs w:val="22"/>
                <w:lang w:val="en-US"/>
              </w:rPr>
            </w:pPr>
          </w:p>
          <w:p w:rsidR="0086385D" w:rsidP="00A072BB" w:rsidRDefault="00A072BB" w14:paraId="4D051C96" w14:textId="47A17B03">
            <w:pPr>
              <w:pStyle w:val="ListParagraph"/>
              <w:numPr>
                <w:ilvl w:val="0"/>
                <w:numId w:val="9"/>
              </w:numPr>
              <w:rPr>
                <w:rFonts w:asciiTheme="minorHAnsi" w:hAnsiTheme="minorHAnsi" w:cstheme="minorHAnsi"/>
                <w:sz w:val="22"/>
                <w:szCs w:val="22"/>
                <w:lang w:val="en-US"/>
              </w:rPr>
            </w:pPr>
            <w:r w:rsidRPr="000D707C">
              <w:rPr>
                <w:rFonts w:asciiTheme="minorHAnsi" w:hAnsiTheme="minorHAnsi" w:cstheme="minorHAnsi"/>
                <w:sz w:val="22"/>
                <w:szCs w:val="22"/>
                <w:lang w:val="en-US"/>
              </w:rPr>
              <w:t>For the rest NCTS message</w:t>
            </w:r>
            <w:r w:rsidRPr="000D707C" w:rsidR="000D707C">
              <w:rPr>
                <w:rFonts w:asciiTheme="minorHAnsi" w:hAnsiTheme="minorHAnsi" w:cstheme="minorHAnsi"/>
                <w:sz w:val="22"/>
                <w:szCs w:val="22"/>
                <w:lang w:val="en-US"/>
              </w:rPr>
              <w:t xml:space="preserve"> (i.e. all messages other than request / response messages mentioned above)</w:t>
            </w:r>
            <w:r w:rsidRPr="000D707C">
              <w:rPr>
                <w:rFonts w:asciiTheme="minorHAnsi" w:hAnsiTheme="minorHAnsi" w:cstheme="minorHAnsi"/>
                <w:sz w:val="22"/>
                <w:szCs w:val="22"/>
                <w:lang w:val="en-US"/>
              </w:rPr>
              <w:t>,</w:t>
            </w:r>
            <w:r>
              <w:rPr>
                <w:rFonts w:asciiTheme="minorHAnsi" w:hAnsiTheme="minorHAnsi" w:cstheme="minorHAnsi"/>
                <w:sz w:val="22"/>
                <w:szCs w:val="22"/>
                <w:lang w:val="en-US"/>
              </w:rPr>
              <w:t xml:space="preserve"> then</w:t>
            </w:r>
            <w:r w:rsidRPr="00C76C0C">
              <w:rPr>
                <w:rFonts w:asciiTheme="minorHAnsi" w:hAnsiTheme="minorHAnsi" w:cstheme="minorHAnsi"/>
                <w:sz w:val="22"/>
                <w:szCs w:val="22"/>
                <w:lang w:val="en-US"/>
              </w:rPr>
              <w:t xml:space="preserve"> </w:t>
            </w:r>
            <w:r w:rsidRPr="00A072BB">
              <w:rPr>
                <w:rFonts w:asciiTheme="minorHAnsi" w:hAnsiTheme="minorHAnsi" w:cstheme="minorHAnsi"/>
                <w:sz w:val="22"/>
                <w:szCs w:val="22"/>
                <w:lang w:val="en-US"/>
              </w:rPr>
              <w:t xml:space="preserve">CD906C message is created with Error type ‘14’, Error pointer ‘MRN’ and Error Reason </w:t>
            </w:r>
            <w:r w:rsidR="000D707C">
              <w:rPr>
                <w:rFonts w:asciiTheme="minorHAnsi" w:hAnsiTheme="minorHAnsi" w:cstheme="minorHAnsi"/>
                <w:sz w:val="22"/>
                <w:szCs w:val="22"/>
                <w:lang w:val="en-US"/>
              </w:rPr>
              <w:t>‘</w:t>
            </w:r>
            <w:r w:rsidRPr="00A072BB">
              <w:rPr>
                <w:rFonts w:asciiTheme="minorHAnsi" w:hAnsiTheme="minorHAnsi" w:cstheme="minorHAnsi"/>
                <w:sz w:val="22"/>
                <w:szCs w:val="22"/>
                <w:lang w:val="en-US"/>
              </w:rPr>
              <w:t>R0028</w:t>
            </w:r>
            <w:r w:rsidR="000D707C">
              <w:rPr>
                <w:rFonts w:asciiTheme="minorHAnsi" w:hAnsiTheme="minorHAnsi" w:cstheme="minorHAnsi"/>
                <w:sz w:val="22"/>
                <w:szCs w:val="22"/>
                <w:lang w:val="en-US"/>
              </w:rPr>
              <w:t>’</w:t>
            </w:r>
            <w:r w:rsidRPr="00A072BB">
              <w:rPr>
                <w:rFonts w:asciiTheme="minorHAnsi" w:hAnsiTheme="minorHAnsi" w:cstheme="minorHAnsi"/>
                <w:sz w:val="22"/>
                <w:szCs w:val="22"/>
                <w:lang w:val="en-US"/>
              </w:rPr>
              <w:t>.</w:t>
            </w:r>
          </w:p>
          <w:p w:rsidRPr="0086385D" w:rsidR="0086385D" w:rsidP="0086385D" w:rsidRDefault="0086385D" w14:paraId="18F8F856" w14:textId="77777777">
            <w:pPr>
              <w:rPr>
                <w:rFonts w:asciiTheme="minorHAnsi" w:hAnsiTheme="minorHAnsi" w:cstheme="minorHAnsi"/>
                <w:sz w:val="22"/>
                <w:szCs w:val="22"/>
                <w:lang w:val="en-US"/>
              </w:rPr>
            </w:pPr>
          </w:p>
          <w:p w:rsidRPr="0086385D" w:rsidR="0086385D" w:rsidP="0086385D" w:rsidRDefault="0086385D" w14:paraId="58267517" w14:textId="01649DEA">
            <w:pPr>
              <w:pStyle w:val="ListParagraph"/>
              <w:rPr>
                <w:rFonts w:asciiTheme="minorHAnsi" w:hAnsiTheme="minorHAnsi" w:cstheme="minorHAnsi"/>
                <w:sz w:val="22"/>
                <w:szCs w:val="22"/>
                <w:lang w:val="en-US"/>
              </w:rPr>
            </w:pPr>
            <w:r w:rsidRPr="00C76C0C">
              <w:rPr>
                <w:rFonts w:asciiTheme="minorHAnsi" w:hAnsiTheme="minorHAnsi" w:cstheme="minorHAnsi"/>
                <w:sz w:val="22"/>
                <w:szCs w:val="22"/>
                <w:lang w:val="en-US"/>
              </w:rPr>
              <w:t>F</w:t>
            </w:r>
            <w:r>
              <w:rPr>
                <w:rFonts w:asciiTheme="minorHAnsi" w:hAnsiTheme="minorHAnsi" w:cstheme="minorHAnsi"/>
                <w:sz w:val="22"/>
                <w:szCs w:val="22"/>
                <w:lang w:val="en-US"/>
              </w:rPr>
              <w:t xml:space="preserve">or this reason, </w:t>
            </w:r>
            <w:r w:rsidRPr="00C76C0C">
              <w:rPr>
                <w:rFonts w:asciiTheme="minorHAnsi" w:hAnsiTheme="minorHAnsi" w:cstheme="minorHAnsi"/>
                <w:sz w:val="22"/>
                <w:szCs w:val="22"/>
                <w:lang w:val="en-US"/>
              </w:rPr>
              <w:t xml:space="preserve">removal of R0028 from MRN data item </w:t>
            </w:r>
            <w:r>
              <w:rPr>
                <w:rFonts w:asciiTheme="minorHAnsi" w:hAnsiTheme="minorHAnsi" w:cstheme="minorHAnsi"/>
                <w:sz w:val="22"/>
                <w:szCs w:val="22"/>
                <w:lang w:val="en-US"/>
              </w:rPr>
              <w:t xml:space="preserve">is proposed </w:t>
            </w:r>
            <w:r w:rsidRPr="00C76C0C">
              <w:rPr>
                <w:rFonts w:asciiTheme="minorHAnsi" w:hAnsiTheme="minorHAnsi" w:cstheme="minorHAnsi"/>
                <w:sz w:val="22"/>
                <w:szCs w:val="22"/>
                <w:lang w:val="en-US"/>
              </w:rPr>
              <w:t>in messages CC906C and CD906C. The assignment of the Rule in these messages is incorrect, because in case the Rule R0028 is violated, the “incorrect” MRN shall be reported in the ‘CD906C.</w:t>
            </w:r>
            <w:r w:rsidR="00823FF9">
              <w:rPr>
                <w:rFonts w:asciiTheme="minorHAnsi" w:hAnsiTheme="minorHAnsi" w:cstheme="minorHAnsi"/>
                <w:sz w:val="22"/>
                <w:szCs w:val="22"/>
                <w:lang w:val="en-US"/>
              </w:rPr>
              <w:t>HEADER</w:t>
            </w:r>
            <w:r w:rsidRPr="00C76C0C">
              <w:rPr>
                <w:rFonts w:asciiTheme="minorHAnsi" w:hAnsiTheme="minorHAnsi" w:cstheme="minorHAnsi"/>
                <w:sz w:val="22"/>
                <w:szCs w:val="22"/>
                <w:lang w:val="en-US"/>
              </w:rPr>
              <w:t>.MRN’</w:t>
            </w:r>
            <w:r>
              <w:rPr>
                <w:rFonts w:asciiTheme="minorHAnsi" w:hAnsiTheme="minorHAnsi" w:cstheme="minorHAnsi"/>
                <w:sz w:val="22"/>
                <w:szCs w:val="22"/>
                <w:lang w:val="en-US"/>
              </w:rPr>
              <w:t xml:space="preserve"> or </w:t>
            </w:r>
            <w:r w:rsidRPr="00C76C0C">
              <w:rPr>
                <w:rFonts w:asciiTheme="minorHAnsi" w:hAnsiTheme="minorHAnsi" w:cstheme="minorHAnsi"/>
                <w:sz w:val="22"/>
                <w:szCs w:val="22"/>
                <w:lang w:val="en-US"/>
              </w:rPr>
              <w:t>‘C</w:t>
            </w:r>
            <w:r>
              <w:rPr>
                <w:rFonts w:asciiTheme="minorHAnsi" w:hAnsiTheme="minorHAnsi" w:cstheme="minorHAnsi"/>
                <w:sz w:val="22"/>
                <w:szCs w:val="22"/>
                <w:lang w:val="en-US"/>
              </w:rPr>
              <w:t>C</w:t>
            </w:r>
            <w:r w:rsidRPr="00C76C0C">
              <w:rPr>
                <w:rFonts w:asciiTheme="minorHAnsi" w:hAnsiTheme="minorHAnsi" w:cstheme="minorHAnsi"/>
                <w:sz w:val="22"/>
                <w:szCs w:val="22"/>
                <w:lang w:val="en-US"/>
              </w:rPr>
              <w:t>906C.</w:t>
            </w:r>
            <w:r w:rsidR="00823FF9">
              <w:rPr>
                <w:rFonts w:asciiTheme="minorHAnsi" w:hAnsiTheme="minorHAnsi" w:cstheme="minorHAnsi"/>
                <w:sz w:val="22"/>
                <w:szCs w:val="22"/>
                <w:lang w:val="en-US"/>
              </w:rPr>
              <w:t>HEADER</w:t>
            </w:r>
            <w:r w:rsidRPr="00C76C0C">
              <w:rPr>
                <w:rFonts w:asciiTheme="minorHAnsi" w:hAnsiTheme="minorHAnsi" w:cstheme="minorHAnsi"/>
                <w:sz w:val="22"/>
                <w:szCs w:val="22"/>
                <w:lang w:val="en-US"/>
              </w:rPr>
              <w:t>.MRN’.</w:t>
            </w:r>
          </w:p>
          <w:p w:rsidR="0086385D" w:rsidP="0086385D" w:rsidRDefault="0086385D" w14:paraId="314A06CE" w14:textId="77777777">
            <w:pPr>
              <w:pStyle w:val="ListParagraph"/>
              <w:rPr>
                <w:rFonts w:asciiTheme="minorHAnsi" w:hAnsiTheme="minorHAnsi" w:cstheme="minorHAnsi"/>
                <w:sz w:val="22"/>
                <w:szCs w:val="22"/>
                <w:lang w:val="en-US"/>
              </w:rPr>
            </w:pPr>
          </w:p>
          <w:p w:rsidR="000D707C" w:rsidP="0086385D" w:rsidRDefault="00A072BB" w14:paraId="2F3541C8" w14:textId="59DDE93F">
            <w:pPr>
              <w:pStyle w:val="ListParagraph"/>
              <w:rPr>
                <w:rFonts w:asciiTheme="minorHAnsi" w:hAnsiTheme="minorHAnsi" w:cstheme="minorHAnsi"/>
                <w:sz w:val="22"/>
                <w:szCs w:val="22"/>
                <w:lang w:val="en-US"/>
              </w:rPr>
            </w:pPr>
            <w:r w:rsidRPr="00A072BB">
              <w:rPr>
                <w:rFonts w:asciiTheme="minorHAnsi" w:hAnsiTheme="minorHAnsi" w:cstheme="minorHAnsi"/>
                <w:sz w:val="22"/>
                <w:szCs w:val="22"/>
                <w:lang w:val="en-US"/>
              </w:rPr>
              <w:t xml:space="preserve"> In case of downgrade during the Transitional Period, a message CD906A is created with Error type ‘93’, Error pointer ‘MRN’ and ‘Error Reason’ NCAvC, in order to report the aforementioned validation failure. </w:t>
            </w:r>
          </w:p>
          <w:p w:rsidRPr="000D707C" w:rsidR="000D707C" w:rsidP="000D707C" w:rsidRDefault="000D707C" w14:paraId="292963E2" w14:textId="77777777">
            <w:pPr>
              <w:pStyle w:val="ListParagraph"/>
              <w:rPr>
                <w:rFonts w:asciiTheme="minorHAnsi" w:hAnsiTheme="minorHAnsi" w:cstheme="minorHAnsi"/>
                <w:sz w:val="22"/>
                <w:szCs w:val="22"/>
                <w:lang w:val="en-US"/>
              </w:rPr>
            </w:pPr>
          </w:p>
          <w:p w:rsidRPr="000D707C" w:rsidR="00A072BB" w:rsidP="000D707C" w:rsidRDefault="00A072BB" w14:paraId="537DE162" w14:textId="3A4930DB">
            <w:pPr>
              <w:rPr>
                <w:rFonts w:asciiTheme="minorHAnsi" w:hAnsiTheme="minorHAnsi" w:cstheme="minorHAnsi"/>
                <w:sz w:val="22"/>
                <w:szCs w:val="22"/>
                <w:lang w:val="en-US"/>
              </w:rPr>
            </w:pPr>
            <w:r w:rsidRPr="000D707C">
              <w:rPr>
                <w:rFonts w:asciiTheme="minorHAnsi" w:hAnsiTheme="minorHAnsi" w:cstheme="minorHAnsi"/>
                <w:sz w:val="22"/>
                <w:szCs w:val="22"/>
                <w:lang w:val="en-US"/>
              </w:rPr>
              <w:t>3. In case of Unknown MRN (valid MRN): based on DDNTA-Main Document-v5.14.</w:t>
            </w:r>
            <w:r w:rsidR="003972BD">
              <w:rPr>
                <w:rFonts w:asciiTheme="minorHAnsi" w:hAnsiTheme="minorHAnsi" w:cstheme="minorHAnsi"/>
                <w:sz w:val="22"/>
                <w:szCs w:val="22"/>
                <w:lang w:val="en-US"/>
              </w:rPr>
              <w:t>1</w:t>
            </w:r>
            <w:r w:rsidRPr="000D707C">
              <w:rPr>
                <w:rFonts w:asciiTheme="minorHAnsi" w:hAnsiTheme="minorHAnsi" w:cstheme="minorHAnsi"/>
                <w:sz w:val="22"/>
                <w:szCs w:val="22"/>
                <w:lang w:val="en-US"/>
              </w:rPr>
              <w:t xml:space="preserve">-SfA-v1.00, if the MRN is valid as described in case 1 and 2 from XSDs and check digit perspective, business validation has to be performed in order to check if is a known or unknown MRN from the NTA database. </w:t>
            </w:r>
          </w:p>
          <w:p w:rsidR="000D707C" w:rsidP="00A072BB" w:rsidRDefault="00A072BB" w14:paraId="3C7FA66E" w14:textId="77777777">
            <w:pPr>
              <w:ind w:left="720"/>
              <w:rPr>
                <w:rFonts w:asciiTheme="minorHAnsi" w:hAnsiTheme="minorHAnsi" w:cstheme="minorHAnsi"/>
                <w:sz w:val="22"/>
                <w:szCs w:val="22"/>
                <w:lang w:val="en-US"/>
              </w:rPr>
            </w:pPr>
            <w:r w:rsidRPr="00C76C0C">
              <w:rPr>
                <w:rFonts w:asciiTheme="minorHAnsi" w:hAnsiTheme="minorHAnsi" w:cstheme="minorHAnsi"/>
                <w:sz w:val="22"/>
                <w:szCs w:val="22"/>
                <w:lang w:val="en-US"/>
              </w:rPr>
              <w:br/>
            </w:r>
            <w:r w:rsidRPr="00C76C0C">
              <w:rPr>
                <w:rFonts w:asciiTheme="minorHAnsi" w:hAnsiTheme="minorHAnsi" w:cstheme="minorHAnsi"/>
                <w:sz w:val="22"/>
                <w:szCs w:val="22"/>
                <w:lang w:val="en-US"/>
              </w:rPr>
              <w:t>a. In case of Unknown MRN, if the IE002/IE027/IE114/IE164 is received, then a negative IE003/</w:t>
            </w:r>
            <w:r>
              <w:rPr>
                <w:rFonts w:asciiTheme="minorHAnsi" w:hAnsiTheme="minorHAnsi" w:cstheme="minorHAnsi"/>
                <w:sz w:val="22"/>
                <w:szCs w:val="22"/>
                <w:lang w:val="en-US"/>
              </w:rPr>
              <w:t>IE038/</w:t>
            </w:r>
            <w:r w:rsidRPr="00C76C0C">
              <w:rPr>
                <w:rFonts w:asciiTheme="minorHAnsi" w:hAnsiTheme="minorHAnsi" w:cstheme="minorHAnsi"/>
                <w:sz w:val="22"/>
                <w:szCs w:val="22"/>
                <w:lang w:val="en-US"/>
              </w:rPr>
              <w:t xml:space="preserve">IE115/IE165 response will be sent (using the codes of CL221/CL184/CL225/CL224 respectively) and not an IE906 message. </w:t>
            </w:r>
          </w:p>
          <w:p w:rsidR="00C152AA" w:rsidP="0086385D" w:rsidRDefault="00A072BB" w14:paraId="5F7FD0D7" w14:textId="77B29C34">
            <w:pPr>
              <w:ind w:left="720"/>
              <w:rPr>
                <w:rFonts w:asciiTheme="minorHAnsi" w:hAnsiTheme="minorHAnsi" w:cstheme="minorHAnsi"/>
                <w:sz w:val="22"/>
                <w:szCs w:val="22"/>
                <w:lang w:val="en-US"/>
              </w:rPr>
            </w:pPr>
            <w:r w:rsidRPr="00C76C0C">
              <w:rPr>
                <w:rFonts w:asciiTheme="minorHAnsi" w:hAnsiTheme="minorHAnsi" w:cstheme="minorHAnsi"/>
                <w:sz w:val="22"/>
                <w:szCs w:val="22"/>
                <w:lang w:val="en-US"/>
              </w:rPr>
              <w:br/>
            </w:r>
            <w:r w:rsidRPr="00C76C0C">
              <w:rPr>
                <w:rFonts w:asciiTheme="minorHAnsi" w:hAnsiTheme="minorHAnsi" w:cstheme="minorHAnsi"/>
                <w:sz w:val="22"/>
                <w:szCs w:val="22"/>
                <w:lang w:val="en-US"/>
              </w:rPr>
              <w:t xml:space="preserve">b. In case of Unknown MRN, for the rest messages e.g. IE180, IE906 shall be created with Error type ‘90’, Error pointer ‘MRN’ and ‘Error Reason’ NCAvC. </w:t>
            </w:r>
          </w:p>
          <w:p w:rsidR="00884BC5" w:rsidP="0086385D" w:rsidRDefault="00884BC5" w14:paraId="1A1F79DE" w14:textId="77777777">
            <w:pPr>
              <w:ind w:left="720"/>
              <w:rPr>
                <w:rFonts w:asciiTheme="minorHAnsi" w:hAnsiTheme="minorHAnsi" w:cstheme="minorHAnsi"/>
                <w:sz w:val="22"/>
                <w:szCs w:val="22"/>
                <w:lang w:val="en-US"/>
              </w:rPr>
            </w:pPr>
          </w:p>
          <w:p w:rsidRPr="00774A93" w:rsidR="00A4412D" w:rsidP="00884BC5" w:rsidRDefault="00884BC5" w14:paraId="01E4A265" w14:textId="39271581">
            <w:pPr>
              <w:rPr>
                <w:rFonts w:asciiTheme="minorHAnsi" w:hAnsiTheme="minorHAnsi" w:cstheme="minorHAnsi"/>
                <w:sz w:val="22"/>
                <w:szCs w:val="22"/>
                <w:lang w:val="en-US"/>
              </w:rPr>
            </w:pPr>
            <w:r>
              <w:rPr>
                <w:rFonts w:asciiTheme="minorHAnsi" w:hAnsiTheme="minorHAnsi" w:cstheme="minorHAnsi"/>
                <w:sz w:val="22"/>
                <w:szCs w:val="22"/>
                <w:lang w:val="en-US"/>
              </w:rPr>
              <w:t>4. In addition</w:t>
            </w:r>
            <w:r w:rsidR="00A4412D">
              <w:rPr>
                <w:rFonts w:asciiTheme="minorHAnsi" w:hAnsiTheme="minorHAnsi" w:cstheme="minorHAnsi"/>
                <w:sz w:val="22"/>
                <w:szCs w:val="22"/>
                <w:lang w:val="en-US"/>
              </w:rPr>
              <w:t>, R0028 shall be added in the MRN field of CC007C message</w:t>
            </w:r>
            <w:r w:rsidR="00774A93">
              <w:rPr>
                <w:rFonts w:asciiTheme="minorHAnsi" w:hAnsiTheme="minorHAnsi" w:cstheme="minorHAnsi"/>
                <w:sz w:val="22"/>
                <w:szCs w:val="22"/>
                <w:lang w:val="en-US"/>
              </w:rPr>
              <w:t xml:space="preserve">. </w:t>
            </w:r>
            <w:r w:rsidRPr="00774A93" w:rsidR="00774A93">
              <w:rPr>
                <w:rFonts w:asciiTheme="minorHAnsi" w:hAnsiTheme="minorHAnsi" w:cstheme="minorHAnsi"/>
                <w:sz w:val="22"/>
                <w:szCs w:val="22"/>
                <w:highlight w:val="cyan"/>
                <w:lang w:val="en-US"/>
              </w:rPr>
              <w:t xml:space="preserve">Furthermore, it </w:t>
            </w:r>
            <w:r w:rsidRPr="00774A93" w:rsidR="00774A93">
              <w:rPr>
                <w:rFonts w:cs="Arial" w:asciiTheme="minorHAnsi" w:hAnsiTheme="minorHAnsi"/>
                <w:sz w:val="22"/>
                <w:szCs w:val="22"/>
                <w:highlight w:val="cyan"/>
              </w:rPr>
              <w:t>shall be removed from CD003C, CD038C, CD115C, CD165C.</w:t>
            </w:r>
          </w:p>
          <w:p w:rsidR="00A4412D" w:rsidP="00884BC5" w:rsidRDefault="00A4412D" w14:paraId="39E66C42" w14:textId="77777777">
            <w:pPr>
              <w:rPr>
                <w:rFonts w:asciiTheme="minorHAnsi" w:hAnsiTheme="minorHAnsi" w:cstheme="minorHAnsi"/>
                <w:sz w:val="22"/>
                <w:szCs w:val="22"/>
                <w:lang w:val="en-US"/>
              </w:rPr>
            </w:pPr>
          </w:p>
          <w:p w:rsidRPr="0086385D" w:rsidR="00884BC5" w:rsidP="00884BC5" w:rsidRDefault="00884BC5" w14:paraId="6E82675E" w14:textId="3B36A1B5">
            <w:pPr>
              <w:rPr>
                <w:rFonts w:asciiTheme="minorHAnsi" w:hAnsiTheme="minorHAnsi" w:cstheme="minorHAnsi"/>
                <w:sz w:val="22"/>
                <w:szCs w:val="22"/>
                <w:lang w:val="en-US"/>
              </w:rPr>
            </w:pPr>
            <w:r>
              <w:rPr>
                <w:rFonts w:asciiTheme="minorHAnsi" w:hAnsiTheme="minorHAnsi" w:cstheme="minorHAnsi"/>
                <w:sz w:val="22"/>
                <w:szCs w:val="22"/>
                <w:lang w:val="en-US"/>
              </w:rPr>
              <w:t xml:space="preserve"> </w:t>
            </w:r>
          </w:p>
        </w:tc>
      </w:tr>
    </w:tbl>
    <w:p w:rsidR="0086385D" w:rsidP="00C001F9" w:rsidRDefault="0086385D" w14:paraId="0D00572D" w14:textId="77777777">
      <w:pPr>
        <w:rPr>
          <w:rFonts w:cs="Arial" w:asciiTheme="minorHAnsi" w:hAnsiTheme="minorHAnsi"/>
          <w:b/>
          <w:bCs/>
          <w:sz w:val="28"/>
          <w:szCs w:val="28"/>
        </w:rPr>
      </w:pPr>
    </w:p>
    <w:p w:rsidR="0086385D" w:rsidP="00C001F9" w:rsidRDefault="0086385D" w14:paraId="3A694A2D" w14:textId="77777777">
      <w:pPr>
        <w:rPr>
          <w:rFonts w:cs="Arial" w:asciiTheme="minorHAnsi" w:hAnsiTheme="minorHAnsi"/>
          <w:b/>
          <w:bCs/>
          <w:sz w:val="28"/>
          <w:szCs w:val="28"/>
        </w:rPr>
      </w:pPr>
    </w:p>
    <w:p w:rsidRPr="00074158" w:rsidR="00EA267A" w:rsidP="00EA267A" w:rsidRDefault="00EA267A" w14:paraId="6AF27BDF" w14:textId="77777777">
      <w:pPr>
        <w:rPr>
          <w:rFonts w:cs="Arial" w:asciiTheme="minorHAnsi" w:hAnsiTheme="minorHAnsi"/>
          <w:b/>
          <w:bCs/>
          <w:sz w:val="28"/>
          <w:szCs w:val="28"/>
        </w:rPr>
      </w:pPr>
      <w:r w:rsidRPr="00074158">
        <w:rPr>
          <w:rFonts w:cs="Arial" w:asciiTheme="minorHAnsi" w:hAnsiTheme="minorHAnsi"/>
          <w:b/>
          <w:bCs/>
          <w:sz w:val="28"/>
          <w:szCs w:val="28"/>
        </w:rPr>
        <w:t xml:space="preserve">Section 3: </w:t>
      </w:r>
      <w:r>
        <w:rPr>
          <w:rFonts w:cs="Arial" w:asciiTheme="minorHAnsi" w:hAnsiTheme="minorHAnsi"/>
          <w:b/>
          <w:bCs/>
          <w:sz w:val="28"/>
          <w:szCs w:val="28"/>
        </w:rPr>
        <w:t>Description of proposed solution</w:t>
      </w:r>
    </w:p>
    <w:tbl>
      <w:tblPr>
        <w:tblW w:w="9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tblCellMar>
        <w:tblLook w:val="01E0" w:firstRow="1" w:lastRow="1" w:firstColumn="1" w:lastColumn="1" w:noHBand="0" w:noVBand="0"/>
      </w:tblPr>
      <w:tblGrid>
        <w:gridCol w:w="10206"/>
      </w:tblGrid>
      <w:tr w:rsidRPr="006B1220" w:rsidR="003D4A7A" w:rsidTr="44943379" w14:paraId="36098742" w14:textId="77777777">
        <w:tc>
          <w:tcPr>
            <w:tcW w:w="9606" w:type="dxa"/>
          </w:tcPr>
          <w:p w:rsidR="004B3425" w:rsidP="00ED49DD" w:rsidRDefault="00D26B8C" w14:paraId="246C5CBE" w14:textId="773C5661">
            <w:pPr>
              <w:rPr>
                <w:rFonts w:cs="Arial" w:asciiTheme="minorHAnsi" w:hAnsiTheme="minorHAnsi"/>
                <w:sz w:val="22"/>
                <w:szCs w:val="22"/>
              </w:rPr>
            </w:pPr>
            <w:r>
              <w:rPr>
                <w:rFonts w:cs="Arial" w:asciiTheme="minorHAnsi" w:hAnsiTheme="minorHAnsi"/>
                <w:sz w:val="22"/>
                <w:szCs w:val="22"/>
              </w:rPr>
              <w:t xml:space="preserve">The </w:t>
            </w:r>
            <w:r w:rsidRPr="005A2525" w:rsidR="005A2525">
              <w:rPr>
                <w:rFonts w:cs="Arial" w:asciiTheme="minorHAnsi" w:hAnsiTheme="minorHAnsi"/>
                <w:b/>
                <w:sz w:val="22"/>
                <w:szCs w:val="22"/>
              </w:rPr>
              <w:t>NCTS-P5 DDNTA-v05.14.</w:t>
            </w:r>
            <w:r w:rsidR="005A2525">
              <w:rPr>
                <w:rFonts w:cs="Arial" w:asciiTheme="minorHAnsi" w:hAnsiTheme="minorHAnsi"/>
                <w:b/>
                <w:sz w:val="22"/>
                <w:szCs w:val="22"/>
              </w:rPr>
              <w:t>1</w:t>
            </w:r>
            <w:r w:rsidRPr="005A2525" w:rsidR="005A2525">
              <w:rPr>
                <w:rFonts w:cs="Arial" w:asciiTheme="minorHAnsi" w:hAnsiTheme="minorHAnsi"/>
                <w:b/>
                <w:sz w:val="22"/>
                <w:szCs w:val="22"/>
              </w:rPr>
              <w:t xml:space="preserve"> </w:t>
            </w:r>
            <w:r>
              <w:rPr>
                <w:rFonts w:cs="Arial" w:asciiTheme="minorHAnsi" w:hAnsiTheme="minorHAnsi"/>
                <w:b/>
                <w:sz w:val="22"/>
                <w:szCs w:val="22"/>
              </w:rPr>
              <w:t>(incl. Appendix Q2) and the CSE-v51.</w:t>
            </w:r>
            <w:r w:rsidR="003E1131">
              <w:rPr>
                <w:rFonts w:cs="Arial" w:asciiTheme="minorHAnsi" w:hAnsiTheme="minorHAnsi"/>
                <w:b/>
                <w:sz w:val="22"/>
                <w:szCs w:val="22"/>
              </w:rPr>
              <w:t>6</w:t>
            </w:r>
            <w:r w:rsidR="00184D6A">
              <w:rPr>
                <w:rFonts w:cs="Arial" w:asciiTheme="minorHAnsi" w:hAnsiTheme="minorHAnsi"/>
                <w:b/>
                <w:sz w:val="22"/>
                <w:szCs w:val="22"/>
              </w:rPr>
              <w:t>.</w:t>
            </w:r>
            <w:r>
              <w:rPr>
                <w:rFonts w:cs="Arial" w:asciiTheme="minorHAnsi" w:hAnsiTheme="minorHAnsi"/>
                <w:b/>
                <w:sz w:val="22"/>
                <w:szCs w:val="22"/>
              </w:rPr>
              <w:t xml:space="preserve">0 </w:t>
            </w:r>
            <w:r>
              <w:rPr>
                <w:rFonts w:cs="Arial" w:asciiTheme="minorHAnsi" w:hAnsiTheme="minorHAnsi"/>
                <w:sz w:val="22"/>
                <w:szCs w:val="22"/>
              </w:rPr>
              <w:t>shall be corrected as follows</w:t>
            </w:r>
            <w:r>
              <w:rPr>
                <w:rFonts w:asciiTheme="minorHAnsi" w:hAnsiTheme="minorHAnsi" w:cstheme="minorHAnsi"/>
                <w:sz w:val="22"/>
                <w:szCs w:val="22"/>
              </w:rPr>
              <w:t xml:space="preserve"> </w:t>
            </w:r>
            <w:r>
              <w:rPr>
                <w:rFonts w:cs="Arial" w:asciiTheme="minorHAnsi" w:hAnsiTheme="minorHAnsi"/>
                <w:sz w:val="22"/>
                <w:szCs w:val="22"/>
              </w:rPr>
              <w:t xml:space="preserve">(addition of </w:t>
            </w:r>
            <w:r>
              <w:rPr>
                <w:rFonts w:cs="Arial" w:asciiTheme="minorHAnsi" w:hAnsiTheme="minorHAnsi"/>
                <w:b/>
                <w:sz w:val="22"/>
                <w:szCs w:val="22"/>
                <w:highlight w:val="yellow"/>
              </w:rPr>
              <w:t>text highlighted in yellow</w:t>
            </w:r>
            <w:r w:rsidR="00A7071F">
              <w:rPr>
                <w:rFonts w:cs="Arial" w:asciiTheme="minorHAnsi" w:hAnsiTheme="minorHAnsi"/>
                <w:b/>
                <w:sz w:val="22"/>
                <w:szCs w:val="22"/>
              </w:rPr>
              <w:t xml:space="preserve"> and removal with </w:t>
            </w:r>
            <w:r w:rsidRPr="00A7071F" w:rsidR="00A7071F">
              <w:rPr>
                <w:rFonts w:cs="Arial" w:asciiTheme="minorHAnsi" w:hAnsiTheme="minorHAnsi"/>
                <w:bCs/>
                <w:strike/>
                <w:color w:val="FF0000"/>
                <w:sz w:val="22"/>
                <w:szCs w:val="22"/>
              </w:rPr>
              <w:t>red strikethrough</w:t>
            </w:r>
            <w:r>
              <w:rPr>
                <w:rFonts w:cs="Arial" w:asciiTheme="minorHAnsi" w:hAnsiTheme="minorHAnsi"/>
                <w:sz w:val="22"/>
                <w:szCs w:val="22"/>
              </w:rPr>
              <w:t>)</w:t>
            </w:r>
            <w:r w:rsidR="00EE0912">
              <w:rPr>
                <w:rFonts w:cs="Arial" w:asciiTheme="minorHAnsi" w:hAnsiTheme="minorHAnsi"/>
                <w:sz w:val="22"/>
                <w:szCs w:val="22"/>
              </w:rPr>
              <w:t>:</w:t>
            </w:r>
          </w:p>
          <w:p w:rsidR="00D26B8C" w:rsidP="00ED49DD" w:rsidRDefault="00D26B8C" w14:paraId="23CE6730" w14:textId="77F6619E">
            <w:pPr>
              <w:rPr>
                <w:rFonts w:asciiTheme="minorHAnsi" w:hAnsiTheme="minorHAnsi" w:cstheme="minorHAnsi"/>
                <w:sz w:val="22"/>
                <w:szCs w:val="22"/>
              </w:rPr>
            </w:pPr>
          </w:p>
          <w:p w:rsidR="001F6D87" w:rsidP="00DD15FA" w:rsidRDefault="00BB4688" w14:paraId="4D543065" w14:textId="2C67D779">
            <w:pPr>
              <w:rPr>
                <w:rFonts w:asciiTheme="minorHAnsi" w:hAnsiTheme="minorHAnsi" w:cstheme="minorHAnsi"/>
                <w:strike/>
                <w:color w:val="FF0000"/>
                <w:sz w:val="22"/>
                <w:szCs w:val="22"/>
                <w:lang w:val="en-US"/>
              </w:rPr>
            </w:pPr>
            <w:r>
              <w:rPr>
                <w:rFonts w:asciiTheme="minorHAnsi" w:hAnsiTheme="minorHAnsi" w:cstheme="minorHAnsi"/>
                <w:b/>
                <w:bCs/>
                <w:sz w:val="22"/>
                <w:szCs w:val="22"/>
              </w:rPr>
              <w:t>R</w:t>
            </w:r>
            <w:r w:rsidRPr="00566D88" w:rsidR="00EE0912">
              <w:rPr>
                <w:rFonts w:asciiTheme="minorHAnsi" w:hAnsiTheme="minorHAnsi" w:cstheme="minorHAnsi"/>
                <w:b/>
                <w:bCs/>
                <w:sz w:val="22"/>
                <w:szCs w:val="22"/>
                <w:lang w:val="en-US"/>
              </w:rPr>
              <w:t>002</w:t>
            </w:r>
            <w:r>
              <w:rPr>
                <w:rFonts w:asciiTheme="minorHAnsi" w:hAnsiTheme="minorHAnsi" w:cstheme="minorHAnsi"/>
                <w:b/>
                <w:bCs/>
                <w:sz w:val="22"/>
                <w:szCs w:val="22"/>
                <w:lang w:val="en-US"/>
              </w:rPr>
              <w:t>8</w:t>
            </w:r>
            <w:r w:rsidRPr="001C7164" w:rsidR="00EE0912">
              <w:rPr>
                <w:rFonts w:asciiTheme="minorHAnsi" w:hAnsiTheme="minorHAnsi" w:cstheme="minorHAnsi"/>
                <w:sz w:val="22"/>
                <w:szCs w:val="22"/>
                <w:lang w:val="en-US"/>
              </w:rPr>
              <w:t xml:space="preserve"> </w:t>
            </w:r>
            <w:r>
              <w:rPr>
                <w:rFonts w:asciiTheme="minorHAnsi" w:hAnsiTheme="minorHAnsi" w:cstheme="minorHAnsi"/>
                <w:sz w:val="22"/>
                <w:szCs w:val="22"/>
                <w:lang w:val="en-US"/>
              </w:rPr>
              <w:t>shall</w:t>
            </w:r>
            <w:r w:rsidRPr="001C7164" w:rsidR="00EE0912">
              <w:rPr>
                <w:rFonts w:asciiTheme="minorHAnsi" w:hAnsiTheme="minorHAnsi" w:cstheme="minorHAnsi"/>
                <w:sz w:val="22"/>
                <w:szCs w:val="22"/>
                <w:lang w:val="en-US"/>
              </w:rPr>
              <w:t xml:space="preserve"> be </w:t>
            </w:r>
            <w:r w:rsidRPr="001C7164" w:rsidR="00EE0912">
              <w:rPr>
                <w:rFonts w:asciiTheme="minorHAnsi" w:hAnsiTheme="minorHAnsi" w:cstheme="minorHAnsi"/>
                <w:sz w:val="22"/>
                <w:szCs w:val="22"/>
                <w:u w:val="single"/>
                <w:lang w:val="en-US"/>
              </w:rPr>
              <w:t>removed</w:t>
            </w:r>
            <w:r w:rsidRPr="001C7164" w:rsidR="00EE0912">
              <w:rPr>
                <w:rFonts w:asciiTheme="minorHAnsi" w:hAnsiTheme="minorHAnsi" w:cstheme="minorHAnsi"/>
                <w:sz w:val="22"/>
                <w:szCs w:val="22"/>
                <w:lang w:val="en-US"/>
              </w:rPr>
              <w:t xml:space="preserve"> from the following data item</w:t>
            </w:r>
            <w:r w:rsidR="006C2F3E">
              <w:rPr>
                <w:rFonts w:asciiTheme="minorHAnsi" w:hAnsiTheme="minorHAnsi" w:cstheme="minorHAnsi"/>
                <w:sz w:val="22"/>
                <w:szCs w:val="22"/>
                <w:lang w:val="en-US"/>
              </w:rPr>
              <w:t>s</w:t>
            </w:r>
            <w:r>
              <w:rPr>
                <w:rFonts w:asciiTheme="minorHAnsi" w:hAnsiTheme="minorHAnsi" w:cstheme="minorHAnsi"/>
                <w:sz w:val="22"/>
                <w:szCs w:val="22"/>
                <w:lang w:val="en-US"/>
              </w:rPr>
              <w:t>:</w:t>
            </w:r>
          </w:p>
          <w:p w:rsidR="00BE2A5B" w:rsidP="00DD15FA" w:rsidRDefault="00BE2A5B" w14:paraId="60C21D19" w14:textId="11E3303C">
            <w:pPr>
              <w:rPr>
                <w:rFonts w:asciiTheme="minorHAnsi" w:hAnsiTheme="minorHAnsi" w:cstheme="minorHAnsi"/>
                <w:strike/>
                <w:color w:val="FF0000"/>
                <w:sz w:val="22"/>
                <w:szCs w:val="22"/>
                <w:lang w:val="en-US"/>
              </w:rPr>
            </w:pPr>
          </w:p>
          <w:p w:rsidRPr="00BB4688" w:rsidR="00BE2A5B" w:rsidP="00DD15FA" w:rsidRDefault="00BE2A5B" w14:paraId="53BE33B4" w14:textId="65AECA92">
            <w:pPr>
              <w:rPr>
                <w:rFonts w:asciiTheme="minorHAnsi" w:hAnsiTheme="minorHAnsi" w:cstheme="minorHAnsi"/>
                <w:b/>
                <w:bCs/>
                <w:sz w:val="22"/>
                <w:szCs w:val="22"/>
                <w:u w:val="single"/>
                <w:lang w:val="en-US"/>
              </w:rPr>
            </w:pPr>
            <w:r w:rsidRPr="00BB4688">
              <w:rPr>
                <w:rFonts w:asciiTheme="minorHAnsi" w:hAnsiTheme="minorHAnsi" w:cstheme="minorHAnsi"/>
                <w:b/>
                <w:bCs/>
                <w:sz w:val="22"/>
                <w:szCs w:val="22"/>
                <w:u w:val="single"/>
                <w:lang w:val="en-US"/>
              </w:rPr>
              <w:t>More specifically in CD</w:t>
            </w:r>
            <w:r w:rsidRPr="00BB4688" w:rsidR="00BB4688">
              <w:rPr>
                <w:rFonts w:asciiTheme="minorHAnsi" w:hAnsiTheme="minorHAnsi" w:cstheme="minorHAnsi"/>
                <w:b/>
                <w:bCs/>
                <w:sz w:val="22"/>
                <w:szCs w:val="22"/>
                <w:u w:val="single"/>
                <w:lang w:val="en-US"/>
              </w:rPr>
              <w:t>906</w:t>
            </w:r>
            <w:r w:rsidRPr="00BB4688">
              <w:rPr>
                <w:rFonts w:asciiTheme="minorHAnsi" w:hAnsiTheme="minorHAnsi" w:cstheme="minorHAnsi"/>
                <w:b/>
                <w:bCs/>
                <w:sz w:val="22"/>
                <w:szCs w:val="22"/>
                <w:u w:val="single"/>
                <w:lang w:val="en-US"/>
              </w:rPr>
              <w:t>C:</w:t>
            </w:r>
          </w:p>
          <w:p w:rsidRPr="00BB4688" w:rsidR="00042387" w:rsidP="00DD15FA" w:rsidRDefault="00042387" w14:paraId="1509FB8C" w14:textId="77777777">
            <w:pPr>
              <w:rPr>
                <w:rFonts w:asciiTheme="minorHAnsi" w:hAnsiTheme="minorHAnsi" w:cstheme="minorHAnsi"/>
                <w:b/>
                <w:bCs/>
                <w:sz w:val="22"/>
                <w:szCs w:val="22"/>
                <w:u w:val="single"/>
                <w:lang w:val="en-US"/>
              </w:rPr>
            </w:pPr>
          </w:p>
          <w:p w:rsidRPr="00BB4688" w:rsidR="00BB4688" w:rsidP="00DD15FA" w:rsidRDefault="00BB4688" w14:paraId="420ABD3D" w14:textId="77777777">
            <w:pPr>
              <w:rPr>
                <w:rFonts w:asciiTheme="minorHAnsi" w:hAnsiTheme="minorHAnsi" w:cstheme="minorHAnsi"/>
                <w:sz w:val="22"/>
                <w:szCs w:val="22"/>
              </w:rPr>
            </w:pPr>
            <w:r w:rsidRPr="00BB4688">
              <w:rPr>
                <w:rFonts w:asciiTheme="minorHAnsi" w:hAnsiTheme="minorHAnsi" w:cstheme="minorHAnsi"/>
                <w:sz w:val="22"/>
                <w:szCs w:val="22"/>
              </w:rPr>
              <w:t>---HEADER</w:t>
            </w:r>
          </w:p>
          <w:p w:rsidRPr="00BB4688" w:rsidR="00042387" w:rsidP="00DD15FA" w:rsidRDefault="00BB4688" w14:paraId="07A40964" w14:textId="18990969">
            <w:pPr>
              <w:rPr>
                <w:rFonts w:asciiTheme="minorHAnsi" w:hAnsiTheme="minorHAnsi" w:cstheme="minorHAnsi"/>
                <w:sz w:val="22"/>
                <w:szCs w:val="22"/>
              </w:rPr>
            </w:pPr>
            <w:r w:rsidRPr="00BB4688">
              <w:rPr>
                <w:rFonts w:asciiTheme="minorHAnsi" w:hAnsiTheme="minorHAnsi" w:cstheme="minorHAnsi"/>
                <w:sz w:val="22"/>
                <w:szCs w:val="22"/>
              </w:rPr>
              <w:t xml:space="preserve"> MRN R an18 G0002 </w:t>
            </w:r>
            <w:r w:rsidRPr="00BB4688">
              <w:rPr>
                <w:rFonts w:asciiTheme="minorHAnsi" w:hAnsiTheme="minorHAnsi" w:cstheme="minorHAnsi"/>
                <w:strike/>
                <w:color w:val="FF0000"/>
                <w:sz w:val="22"/>
                <w:szCs w:val="22"/>
              </w:rPr>
              <w:t>R0028</w:t>
            </w:r>
          </w:p>
          <w:p w:rsidRPr="00BB4688" w:rsidR="00BB4688" w:rsidP="00DD15FA" w:rsidRDefault="00BB4688" w14:paraId="25B41368" w14:textId="4EBA75F5">
            <w:pPr>
              <w:rPr>
                <w:rFonts w:asciiTheme="minorHAnsi" w:hAnsiTheme="minorHAnsi" w:cstheme="minorHAnsi"/>
                <w:strike/>
                <w:color w:val="FF0000"/>
                <w:sz w:val="22"/>
                <w:szCs w:val="22"/>
              </w:rPr>
            </w:pPr>
          </w:p>
          <w:p w:rsidRPr="00BB4688" w:rsidR="00BB4688" w:rsidP="00DD15FA" w:rsidRDefault="00BB4688" w14:paraId="624C1BCF" w14:textId="6C747AF0">
            <w:pPr>
              <w:rPr>
                <w:rFonts w:asciiTheme="minorHAnsi" w:hAnsiTheme="minorHAnsi" w:cstheme="minorHAnsi"/>
                <w:b/>
                <w:bCs/>
                <w:sz w:val="22"/>
                <w:szCs w:val="22"/>
                <w:u w:val="single"/>
              </w:rPr>
            </w:pPr>
            <w:r w:rsidRPr="00BB4688">
              <w:rPr>
                <w:rFonts w:asciiTheme="minorHAnsi" w:hAnsiTheme="minorHAnsi" w:cstheme="minorHAnsi"/>
                <w:b/>
                <w:bCs/>
                <w:sz w:val="22"/>
                <w:szCs w:val="22"/>
                <w:u w:val="single"/>
              </w:rPr>
              <w:t>In CC906C:</w:t>
            </w:r>
          </w:p>
          <w:p w:rsidRPr="00BB4688" w:rsidR="00BB4688" w:rsidP="00DD15FA" w:rsidRDefault="00BB4688" w14:paraId="4B9D4199" w14:textId="6AEA6086">
            <w:pPr>
              <w:rPr>
                <w:rFonts w:asciiTheme="minorHAnsi" w:hAnsiTheme="minorHAnsi" w:cstheme="minorHAnsi"/>
                <w:strike/>
                <w:color w:val="FF0000"/>
                <w:sz w:val="22"/>
                <w:szCs w:val="22"/>
              </w:rPr>
            </w:pPr>
          </w:p>
          <w:p w:rsidRPr="00BB4688" w:rsidR="00BB4688" w:rsidP="00DD15FA" w:rsidRDefault="00BB4688" w14:paraId="17FABC81" w14:textId="77777777">
            <w:pPr>
              <w:rPr>
                <w:rFonts w:asciiTheme="minorHAnsi" w:hAnsiTheme="minorHAnsi" w:cstheme="minorHAnsi"/>
                <w:sz w:val="22"/>
                <w:szCs w:val="22"/>
              </w:rPr>
            </w:pPr>
            <w:r w:rsidRPr="00BB4688">
              <w:rPr>
                <w:rFonts w:asciiTheme="minorHAnsi" w:hAnsiTheme="minorHAnsi" w:cstheme="minorHAnsi"/>
                <w:sz w:val="22"/>
                <w:szCs w:val="22"/>
              </w:rPr>
              <w:t>---HEADER</w:t>
            </w:r>
          </w:p>
          <w:p w:rsidRPr="00BB4688" w:rsidR="00BB4688" w:rsidP="00DD15FA" w:rsidRDefault="00BB4688" w14:paraId="6C17B975" w14:textId="77777777">
            <w:pPr>
              <w:rPr>
                <w:rFonts w:asciiTheme="minorHAnsi" w:hAnsiTheme="minorHAnsi" w:cstheme="minorHAnsi"/>
                <w:sz w:val="22"/>
                <w:szCs w:val="22"/>
              </w:rPr>
            </w:pPr>
            <w:r w:rsidRPr="00BB4688">
              <w:rPr>
                <w:rFonts w:asciiTheme="minorHAnsi" w:hAnsiTheme="minorHAnsi" w:cstheme="minorHAnsi"/>
                <w:sz w:val="22"/>
                <w:szCs w:val="22"/>
              </w:rPr>
              <w:t xml:space="preserve"> LRN D an..22 C0716</w:t>
            </w:r>
          </w:p>
          <w:p w:rsidR="00BB4688" w:rsidP="00DD15FA" w:rsidRDefault="00BB4688" w14:paraId="3C85DBA2" w14:textId="4C6421EC">
            <w:pPr>
              <w:rPr>
                <w:rFonts w:asciiTheme="minorHAnsi" w:hAnsiTheme="minorHAnsi" w:cstheme="minorHAnsi"/>
                <w:strike/>
                <w:color w:val="FF0000"/>
                <w:sz w:val="22"/>
                <w:szCs w:val="22"/>
              </w:rPr>
            </w:pPr>
            <w:r w:rsidRPr="00BB4688">
              <w:rPr>
                <w:rFonts w:asciiTheme="minorHAnsi" w:hAnsiTheme="minorHAnsi" w:cstheme="minorHAnsi"/>
                <w:sz w:val="22"/>
                <w:szCs w:val="22"/>
              </w:rPr>
              <w:t xml:space="preserve"> MRN D an18 C0716 G0002 </w:t>
            </w:r>
            <w:r w:rsidRPr="00BB4688">
              <w:rPr>
                <w:rFonts w:asciiTheme="minorHAnsi" w:hAnsiTheme="minorHAnsi" w:cstheme="minorHAnsi"/>
                <w:strike/>
                <w:color w:val="FF0000"/>
                <w:sz w:val="22"/>
                <w:szCs w:val="22"/>
              </w:rPr>
              <w:t>R0028</w:t>
            </w:r>
          </w:p>
          <w:p w:rsidR="007A1AD3" w:rsidP="00DD15FA" w:rsidRDefault="007A1AD3" w14:paraId="38764AE7" w14:textId="2D245689">
            <w:pPr>
              <w:rPr>
                <w:rFonts w:asciiTheme="minorHAnsi" w:hAnsiTheme="minorHAnsi" w:cstheme="minorHAnsi"/>
                <w:strike/>
                <w:color w:val="FF0000"/>
                <w:sz w:val="22"/>
                <w:szCs w:val="22"/>
              </w:rPr>
            </w:pPr>
          </w:p>
          <w:p w:rsidR="007A1AD3" w:rsidP="00DD15FA" w:rsidRDefault="007A1AD3" w14:paraId="66189EB5" w14:textId="2701D88F">
            <w:pPr>
              <w:rPr>
                <w:rFonts w:asciiTheme="minorHAnsi" w:hAnsiTheme="minorHAnsi" w:cstheme="minorHAnsi"/>
                <w:b/>
                <w:bCs/>
                <w:sz w:val="22"/>
                <w:szCs w:val="22"/>
                <w:u w:val="single"/>
              </w:rPr>
            </w:pPr>
            <w:r w:rsidRPr="007A1AD3">
              <w:rPr>
                <w:rFonts w:asciiTheme="minorHAnsi" w:hAnsiTheme="minorHAnsi" w:cstheme="minorHAnsi"/>
                <w:b/>
                <w:bCs/>
                <w:sz w:val="22"/>
                <w:szCs w:val="22"/>
                <w:u w:val="single"/>
              </w:rPr>
              <w:t>In CC007C:</w:t>
            </w:r>
          </w:p>
          <w:p w:rsidRPr="007A1AD3" w:rsidR="00470D6D" w:rsidP="00DD15FA" w:rsidRDefault="00470D6D" w14:paraId="0CDDB288" w14:textId="77777777">
            <w:pPr>
              <w:rPr>
                <w:rFonts w:asciiTheme="minorHAnsi" w:hAnsiTheme="minorHAnsi" w:cstheme="minorHAnsi"/>
                <w:b/>
                <w:bCs/>
                <w:sz w:val="22"/>
                <w:szCs w:val="22"/>
                <w:u w:val="single"/>
              </w:rPr>
            </w:pPr>
          </w:p>
          <w:p w:rsidRPr="007A1AD3" w:rsidR="007A1AD3" w:rsidP="007A1AD3" w:rsidRDefault="007A1AD3" w14:paraId="2B57F1CD" w14:textId="77777777">
            <w:pPr>
              <w:rPr>
                <w:rFonts w:asciiTheme="minorHAnsi" w:hAnsiTheme="minorHAnsi" w:cstheme="minorHAnsi"/>
                <w:sz w:val="22"/>
                <w:szCs w:val="22"/>
              </w:rPr>
            </w:pPr>
            <w:r w:rsidRPr="007A1AD3">
              <w:rPr>
                <w:rFonts w:asciiTheme="minorHAnsi" w:hAnsiTheme="minorHAnsi" w:cstheme="minorHAnsi"/>
                <w:sz w:val="22"/>
                <w:szCs w:val="22"/>
              </w:rPr>
              <w:t>---TRANSIT OPERATION</w:t>
            </w:r>
          </w:p>
          <w:p w:rsidRPr="007A1AD3" w:rsidR="007A1AD3" w:rsidP="007A1AD3" w:rsidRDefault="007A1AD3" w14:paraId="67E40D8D" w14:textId="4D0CD211">
            <w:pPr>
              <w:rPr>
                <w:rFonts w:asciiTheme="minorHAnsi" w:hAnsiTheme="minorHAnsi" w:cstheme="minorHAnsi"/>
                <w:sz w:val="22"/>
                <w:szCs w:val="22"/>
              </w:rPr>
            </w:pPr>
            <w:r w:rsidRPr="007A1AD3">
              <w:rPr>
                <w:rFonts w:asciiTheme="minorHAnsi" w:hAnsiTheme="minorHAnsi" w:cstheme="minorHAnsi"/>
                <w:sz w:val="22"/>
                <w:szCs w:val="22"/>
              </w:rPr>
              <w:tab/>
            </w:r>
            <w:r w:rsidRPr="007A1AD3">
              <w:rPr>
                <w:rFonts w:asciiTheme="minorHAnsi" w:hAnsiTheme="minorHAnsi" w:cstheme="minorHAnsi"/>
                <w:sz w:val="22"/>
                <w:szCs w:val="22"/>
              </w:rPr>
              <w:t xml:space="preserve">MRN R an18 G0002 </w:t>
            </w:r>
            <w:r w:rsidRPr="007A1AD3">
              <w:rPr>
                <w:rFonts w:asciiTheme="minorHAnsi" w:hAnsiTheme="minorHAnsi" w:cstheme="minorHAnsi"/>
                <w:sz w:val="22"/>
                <w:szCs w:val="22"/>
                <w:highlight w:val="yellow"/>
              </w:rPr>
              <w:t>R0028</w:t>
            </w:r>
          </w:p>
          <w:p w:rsidRPr="007A1AD3" w:rsidR="007A1AD3" w:rsidP="007A1AD3" w:rsidRDefault="007A1AD3" w14:paraId="32E8D063" w14:textId="77777777">
            <w:pPr>
              <w:rPr>
                <w:rFonts w:asciiTheme="minorHAnsi" w:hAnsiTheme="minorHAnsi" w:cstheme="minorHAnsi"/>
                <w:sz w:val="22"/>
                <w:szCs w:val="22"/>
              </w:rPr>
            </w:pPr>
            <w:r w:rsidRPr="007A1AD3">
              <w:rPr>
                <w:rFonts w:asciiTheme="minorHAnsi" w:hAnsiTheme="minorHAnsi" w:cstheme="minorHAnsi"/>
                <w:sz w:val="22"/>
                <w:szCs w:val="22"/>
              </w:rPr>
              <w:tab/>
            </w:r>
            <w:r w:rsidRPr="007A1AD3">
              <w:rPr>
                <w:rFonts w:asciiTheme="minorHAnsi" w:hAnsiTheme="minorHAnsi" w:cstheme="minorHAnsi"/>
                <w:sz w:val="22"/>
                <w:szCs w:val="22"/>
              </w:rPr>
              <w:t>Arrival notification date and time R an19 G0002</w:t>
            </w:r>
          </w:p>
          <w:p w:rsidRPr="007A1AD3" w:rsidR="007A1AD3" w:rsidP="007A1AD3" w:rsidRDefault="007A1AD3" w14:paraId="288F2A9A" w14:textId="77777777">
            <w:pPr>
              <w:rPr>
                <w:rFonts w:asciiTheme="minorHAnsi" w:hAnsiTheme="minorHAnsi" w:cstheme="minorHAnsi"/>
                <w:sz w:val="22"/>
                <w:szCs w:val="22"/>
              </w:rPr>
            </w:pPr>
            <w:r w:rsidRPr="007A1AD3">
              <w:rPr>
                <w:rFonts w:asciiTheme="minorHAnsi" w:hAnsiTheme="minorHAnsi" w:cstheme="minorHAnsi"/>
                <w:sz w:val="22"/>
                <w:szCs w:val="22"/>
              </w:rPr>
              <w:tab/>
            </w:r>
            <w:r w:rsidRPr="007A1AD3">
              <w:rPr>
                <w:rFonts w:asciiTheme="minorHAnsi" w:hAnsiTheme="minorHAnsi" w:cstheme="minorHAnsi"/>
                <w:sz w:val="22"/>
                <w:szCs w:val="22"/>
              </w:rPr>
              <w:t>Simplified procedure R n1 CL027</w:t>
            </w:r>
          </w:p>
          <w:p w:rsidR="007A1AD3" w:rsidP="007A1AD3" w:rsidRDefault="007A1AD3" w14:paraId="680D764C" w14:textId="73B35C6A">
            <w:pPr>
              <w:rPr>
                <w:rFonts w:asciiTheme="minorHAnsi" w:hAnsiTheme="minorHAnsi" w:cstheme="minorHAnsi"/>
                <w:sz w:val="22"/>
                <w:szCs w:val="22"/>
              </w:rPr>
            </w:pPr>
            <w:r w:rsidRPr="007A1AD3">
              <w:rPr>
                <w:rFonts w:asciiTheme="minorHAnsi" w:hAnsiTheme="minorHAnsi" w:cstheme="minorHAnsi"/>
                <w:sz w:val="22"/>
                <w:szCs w:val="22"/>
              </w:rPr>
              <w:tab/>
            </w:r>
            <w:r w:rsidRPr="007A1AD3">
              <w:rPr>
                <w:rFonts w:asciiTheme="minorHAnsi" w:hAnsiTheme="minorHAnsi" w:cstheme="minorHAnsi"/>
                <w:sz w:val="22"/>
                <w:szCs w:val="22"/>
              </w:rPr>
              <w:t>Incident flag R n1 CL027</w:t>
            </w:r>
          </w:p>
          <w:p w:rsidR="00A4480E" w:rsidP="007A1AD3" w:rsidRDefault="00A4480E" w14:paraId="42ED493E" w14:textId="241F9762">
            <w:pPr>
              <w:rPr>
                <w:rFonts w:asciiTheme="minorHAnsi" w:hAnsiTheme="minorHAnsi" w:cstheme="minorHAnsi"/>
                <w:sz w:val="22"/>
                <w:szCs w:val="22"/>
              </w:rPr>
            </w:pPr>
          </w:p>
          <w:p w:rsidR="00A4480E" w:rsidP="007A1AD3" w:rsidRDefault="00A4480E" w14:paraId="6AFF457E" w14:textId="3016B0F2">
            <w:pPr>
              <w:rPr>
                <w:rFonts w:asciiTheme="minorHAnsi" w:hAnsiTheme="minorHAnsi" w:cstheme="minorHAnsi"/>
                <w:b/>
                <w:bCs/>
                <w:sz w:val="22"/>
                <w:szCs w:val="22"/>
                <w:u w:val="single"/>
              </w:rPr>
            </w:pPr>
            <w:r w:rsidRPr="00A4480E">
              <w:rPr>
                <w:rFonts w:asciiTheme="minorHAnsi" w:hAnsiTheme="minorHAnsi" w:cstheme="minorHAnsi"/>
                <w:b/>
                <w:bCs/>
                <w:sz w:val="22"/>
                <w:szCs w:val="22"/>
                <w:u w:val="single"/>
              </w:rPr>
              <w:t>In CD003C:</w:t>
            </w:r>
          </w:p>
          <w:p w:rsidRPr="00A4480E" w:rsidR="00470D6D" w:rsidP="007A1AD3" w:rsidRDefault="00470D6D" w14:paraId="718F0DD3" w14:textId="77777777">
            <w:pPr>
              <w:rPr>
                <w:rFonts w:asciiTheme="minorHAnsi" w:hAnsiTheme="minorHAnsi" w:cstheme="minorHAnsi"/>
                <w:b/>
                <w:bCs/>
                <w:sz w:val="22"/>
                <w:szCs w:val="22"/>
                <w:u w:val="single"/>
              </w:rPr>
            </w:pPr>
          </w:p>
          <w:p w:rsidRPr="00A4480E" w:rsidR="00A4480E" w:rsidP="00A4480E" w:rsidRDefault="00A4480E" w14:paraId="3A823491" w14:textId="77777777">
            <w:pPr>
              <w:rPr>
                <w:rFonts w:asciiTheme="minorHAnsi" w:hAnsiTheme="minorHAnsi" w:cstheme="minorHAnsi"/>
                <w:sz w:val="22"/>
                <w:szCs w:val="22"/>
              </w:rPr>
            </w:pPr>
            <w:r w:rsidRPr="00A4480E">
              <w:rPr>
                <w:rFonts w:asciiTheme="minorHAnsi" w:hAnsiTheme="minorHAnsi" w:cstheme="minorHAnsi"/>
                <w:sz w:val="22"/>
                <w:szCs w:val="22"/>
              </w:rPr>
              <w:t>---TRANSIT OPERATION</w:t>
            </w:r>
          </w:p>
          <w:p w:rsidRPr="00A4480E" w:rsidR="00A4480E" w:rsidP="00A4480E" w:rsidRDefault="00A4480E" w14:paraId="72C62E76" w14:textId="2771ED49">
            <w:pPr>
              <w:rPr>
                <w:rFonts w:asciiTheme="minorHAnsi" w:hAnsiTheme="minorHAnsi" w:cstheme="minorHAnsi"/>
                <w:sz w:val="22"/>
                <w:szCs w:val="22"/>
              </w:rPr>
            </w:pPr>
            <w:r w:rsidRPr="00A4480E">
              <w:rPr>
                <w:rFonts w:asciiTheme="minorHAnsi" w:hAnsiTheme="minorHAnsi" w:cstheme="minorHAnsi"/>
                <w:sz w:val="22"/>
                <w:szCs w:val="22"/>
              </w:rPr>
              <w:tab/>
            </w:r>
            <w:r w:rsidRPr="00A4480E">
              <w:rPr>
                <w:rFonts w:asciiTheme="minorHAnsi" w:hAnsiTheme="minorHAnsi" w:cstheme="minorHAnsi"/>
                <w:sz w:val="22"/>
                <w:szCs w:val="22"/>
              </w:rPr>
              <w:t>MRN R an18 G0002</w:t>
            </w:r>
            <w:r>
              <w:rPr>
                <w:rFonts w:asciiTheme="minorHAnsi" w:hAnsiTheme="minorHAnsi" w:cstheme="minorHAnsi"/>
                <w:sz w:val="22"/>
                <w:szCs w:val="22"/>
              </w:rPr>
              <w:t xml:space="preserve"> </w:t>
            </w:r>
            <w:r w:rsidRPr="00A4480E">
              <w:rPr>
                <w:rFonts w:asciiTheme="minorHAnsi" w:hAnsiTheme="minorHAnsi" w:cstheme="minorHAnsi"/>
                <w:strike/>
                <w:sz w:val="22"/>
                <w:szCs w:val="22"/>
                <w:highlight w:val="cyan"/>
              </w:rPr>
              <w:t>R0028</w:t>
            </w:r>
          </w:p>
          <w:p w:rsidRPr="00A4480E" w:rsidR="00A4480E" w:rsidP="00A4480E" w:rsidRDefault="00A4480E" w14:paraId="279802DB" w14:textId="2DA495B3">
            <w:pPr>
              <w:rPr>
                <w:rFonts w:asciiTheme="minorHAnsi" w:hAnsiTheme="minorHAnsi" w:cstheme="minorHAnsi"/>
                <w:sz w:val="22"/>
                <w:szCs w:val="22"/>
              </w:rPr>
            </w:pPr>
            <w:r w:rsidRPr="00A4480E">
              <w:rPr>
                <w:rFonts w:asciiTheme="minorHAnsi" w:hAnsiTheme="minorHAnsi" w:cstheme="minorHAnsi"/>
                <w:sz w:val="22"/>
                <w:szCs w:val="22"/>
              </w:rPr>
              <w:tab/>
            </w:r>
            <w:r w:rsidRPr="00A4480E">
              <w:rPr>
                <w:rFonts w:asciiTheme="minorHAnsi" w:hAnsiTheme="minorHAnsi" w:cstheme="minorHAnsi"/>
                <w:sz w:val="22"/>
                <w:szCs w:val="22"/>
              </w:rPr>
              <w:t>Declaration type D an..5 CL231 C0365</w:t>
            </w:r>
            <w:r>
              <w:rPr>
                <w:rFonts w:asciiTheme="minorHAnsi" w:hAnsiTheme="minorHAnsi" w:cstheme="minorHAnsi"/>
                <w:sz w:val="22"/>
                <w:szCs w:val="22"/>
              </w:rPr>
              <w:t xml:space="preserve"> </w:t>
            </w:r>
            <w:r w:rsidRPr="00A4480E">
              <w:rPr>
                <w:rFonts w:asciiTheme="minorHAnsi" w:hAnsiTheme="minorHAnsi" w:cstheme="minorHAnsi"/>
                <w:sz w:val="22"/>
                <w:szCs w:val="22"/>
              </w:rPr>
              <w:t>R0601</w:t>
            </w:r>
            <w:r>
              <w:rPr>
                <w:rFonts w:asciiTheme="minorHAnsi" w:hAnsiTheme="minorHAnsi" w:cstheme="minorHAnsi"/>
                <w:sz w:val="22"/>
                <w:szCs w:val="22"/>
              </w:rPr>
              <w:t xml:space="preserve"> </w:t>
            </w:r>
            <w:r w:rsidRPr="00A4480E">
              <w:rPr>
                <w:rFonts w:asciiTheme="minorHAnsi" w:hAnsiTheme="minorHAnsi" w:cstheme="minorHAnsi"/>
                <w:sz w:val="22"/>
                <w:szCs w:val="22"/>
              </w:rPr>
              <w:t>R0909</w:t>
            </w:r>
            <w:r>
              <w:rPr>
                <w:rFonts w:asciiTheme="minorHAnsi" w:hAnsiTheme="minorHAnsi" w:cstheme="minorHAnsi"/>
                <w:sz w:val="22"/>
                <w:szCs w:val="22"/>
              </w:rPr>
              <w:t xml:space="preserve"> </w:t>
            </w:r>
            <w:r w:rsidRPr="00A4480E">
              <w:rPr>
                <w:rFonts w:asciiTheme="minorHAnsi" w:hAnsiTheme="minorHAnsi" w:cstheme="minorHAnsi"/>
                <w:sz w:val="22"/>
                <w:szCs w:val="22"/>
              </w:rPr>
              <w:t>R0911</w:t>
            </w:r>
          </w:p>
          <w:p w:rsidRPr="00A4480E" w:rsidR="00A4480E" w:rsidP="00A4480E" w:rsidRDefault="00A4480E" w14:paraId="4F50EF6C" w14:textId="217545EE">
            <w:pPr>
              <w:rPr>
                <w:rFonts w:asciiTheme="minorHAnsi" w:hAnsiTheme="minorHAnsi" w:cstheme="minorHAnsi"/>
                <w:sz w:val="22"/>
                <w:szCs w:val="22"/>
              </w:rPr>
            </w:pPr>
            <w:r w:rsidRPr="00A4480E">
              <w:rPr>
                <w:rFonts w:asciiTheme="minorHAnsi" w:hAnsiTheme="minorHAnsi" w:cstheme="minorHAnsi"/>
                <w:sz w:val="22"/>
                <w:szCs w:val="22"/>
              </w:rPr>
              <w:tab/>
            </w:r>
            <w:r w:rsidRPr="00A4480E">
              <w:rPr>
                <w:rFonts w:asciiTheme="minorHAnsi" w:hAnsiTheme="minorHAnsi" w:cstheme="minorHAnsi"/>
                <w:sz w:val="22"/>
                <w:szCs w:val="22"/>
              </w:rPr>
              <w:t>TIR Carnet number D an..12 S1004</w:t>
            </w:r>
            <w:r>
              <w:rPr>
                <w:rFonts w:asciiTheme="minorHAnsi" w:hAnsiTheme="minorHAnsi" w:cstheme="minorHAnsi"/>
                <w:sz w:val="22"/>
                <w:szCs w:val="22"/>
              </w:rPr>
              <w:t xml:space="preserve"> </w:t>
            </w:r>
            <w:r w:rsidRPr="00A4480E">
              <w:rPr>
                <w:rFonts w:asciiTheme="minorHAnsi" w:hAnsiTheme="minorHAnsi" w:cstheme="minorHAnsi"/>
                <w:sz w:val="22"/>
                <w:szCs w:val="22"/>
              </w:rPr>
              <w:t>C0411</w:t>
            </w:r>
            <w:r>
              <w:rPr>
                <w:rFonts w:asciiTheme="minorHAnsi" w:hAnsiTheme="minorHAnsi" w:cstheme="minorHAnsi"/>
                <w:sz w:val="22"/>
                <w:szCs w:val="22"/>
              </w:rPr>
              <w:t xml:space="preserve"> </w:t>
            </w:r>
            <w:r w:rsidRPr="00A4480E">
              <w:rPr>
                <w:rFonts w:asciiTheme="minorHAnsi" w:hAnsiTheme="minorHAnsi" w:cstheme="minorHAnsi"/>
                <w:sz w:val="22"/>
                <w:szCs w:val="22"/>
              </w:rPr>
              <w:t>C0466</w:t>
            </w:r>
            <w:r>
              <w:rPr>
                <w:rFonts w:asciiTheme="minorHAnsi" w:hAnsiTheme="minorHAnsi" w:cstheme="minorHAnsi"/>
                <w:sz w:val="22"/>
                <w:szCs w:val="22"/>
              </w:rPr>
              <w:t xml:space="preserve"> </w:t>
            </w:r>
            <w:r w:rsidRPr="00A4480E">
              <w:rPr>
                <w:rFonts w:asciiTheme="minorHAnsi" w:hAnsiTheme="minorHAnsi" w:cstheme="minorHAnsi"/>
                <w:sz w:val="22"/>
                <w:szCs w:val="22"/>
              </w:rPr>
              <w:t>R0990</w:t>
            </w:r>
          </w:p>
          <w:p w:rsidRPr="00A4480E" w:rsidR="00A4480E" w:rsidP="00A4480E" w:rsidRDefault="00A4480E" w14:paraId="1B190047" w14:textId="01E76D13">
            <w:pPr>
              <w:rPr>
                <w:rFonts w:asciiTheme="minorHAnsi" w:hAnsiTheme="minorHAnsi" w:cstheme="minorHAnsi"/>
                <w:sz w:val="22"/>
                <w:szCs w:val="22"/>
              </w:rPr>
            </w:pPr>
            <w:r w:rsidRPr="00A4480E">
              <w:rPr>
                <w:rFonts w:asciiTheme="minorHAnsi" w:hAnsiTheme="minorHAnsi" w:cstheme="minorHAnsi"/>
                <w:sz w:val="22"/>
                <w:szCs w:val="22"/>
              </w:rPr>
              <w:tab/>
            </w:r>
            <w:r w:rsidRPr="00A4480E">
              <w:rPr>
                <w:rFonts w:asciiTheme="minorHAnsi" w:hAnsiTheme="minorHAnsi" w:cstheme="minorHAnsi"/>
                <w:sz w:val="22"/>
                <w:szCs w:val="22"/>
              </w:rPr>
              <w:t>Declaration acceptance date D an10 C0365</w:t>
            </w:r>
            <w:r>
              <w:rPr>
                <w:rFonts w:asciiTheme="minorHAnsi" w:hAnsiTheme="minorHAnsi" w:cstheme="minorHAnsi"/>
                <w:sz w:val="22"/>
                <w:szCs w:val="22"/>
              </w:rPr>
              <w:t xml:space="preserve"> </w:t>
            </w:r>
            <w:r w:rsidRPr="00A4480E">
              <w:rPr>
                <w:rFonts w:asciiTheme="minorHAnsi" w:hAnsiTheme="minorHAnsi" w:cstheme="minorHAnsi"/>
                <w:sz w:val="22"/>
                <w:szCs w:val="22"/>
              </w:rPr>
              <w:t>G0002</w:t>
            </w:r>
          </w:p>
          <w:p w:rsidRPr="00A4480E" w:rsidR="00A4480E" w:rsidP="00A4480E" w:rsidRDefault="00A4480E" w14:paraId="2561C0A3" w14:textId="6997845A">
            <w:pPr>
              <w:rPr>
                <w:rFonts w:asciiTheme="minorHAnsi" w:hAnsiTheme="minorHAnsi" w:cstheme="minorHAnsi"/>
                <w:sz w:val="22"/>
                <w:szCs w:val="22"/>
              </w:rPr>
            </w:pPr>
            <w:r w:rsidRPr="00A4480E">
              <w:rPr>
                <w:rFonts w:asciiTheme="minorHAnsi" w:hAnsiTheme="minorHAnsi" w:cstheme="minorHAnsi"/>
                <w:sz w:val="22"/>
                <w:szCs w:val="22"/>
              </w:rPr>
              <w:tab/>
            </w:r>
            <w:r w:rsidRPr="00A4480E">
              <w:rPr>
                <w:rFonts w:asciiTheme="minorHAnsi" w:hAnsiTheme="minorHAnsi" w:cstheme="minorHAnsi"/>
                <w:sz w:val="22"/>
                <w:szCs w:val="22"/>
              </w:rPr>
              <w:t>Release date D an10 C0365</w:t>
            </w:r>
            <w:r>
              <w:rPr>
                <w:rFonts w:asciiTheme="minorHAnsi" w:hAnsiTheme="minorHAnsi" w:cstheme="minorHAnsi"/>
                <w:sz w:val="22"/>
                <w:szCs w:val="22"/>
              </w:rPr>
              <w:t xml:space="preserve"> </w:t>
            </w:r>
            <w:r w:rsidRPr="00A4480E">
              <w:rPr>
                <w:rFonts w:asciiTheme="minorHAnsi" w:hAnsiTheme="minorHAnsi" w:cstheme="minorHAnsi"/>
                <w:sz w:val="22"/>
                <w:szCs w:val="22"/>
              </w:rPr>
              <w:t>G0002</w:t>
            </w:r>
          </w:p>
          <w:p w:rsidRPr="00A4480E" w:rsidR="00A4480E" w:rsidP="00A4480E" w:rsidRDefault="00A4480E" w14:paraId="3227F06D" w14:textId="77777777">
            <w:pPr>
              <w:rPr>
                <w:rFonts w:asciiTheme="minorHAnsi" w:hAnsiTheme="minorHAnsi" w:cstheme="minorHAnsi"/>
                <w:sz w:val="22"/>
                <w:szCs w:val="22"/>
              </w:rPr>
            </w:pPr>
            <w:r w:rsidRPr="00A4480E">
              <w:rPr>
                <w:rFonts w:asciiTheme="minorHAnsi" w:hAnsiTheme="minorHAnsi" w:cstheme="minorHAnsi"/>
                <w:sz w:val="22"/>
                <w:szCs w:val="22"/>
              </w:rPr>
              <w:tab/>
            </w:r>
            <w:r w:rsidRPr="00A4480E">
              <w:rPr>
                <w:rFonts w:asciiTheme="minorHAnsi" w:hAnsiTheme="minorHAnsi" w:cstheme="minorHAnsi"/>
                <w:sz w:val="22"/>
                <w:szCs w:val="22"/>
              </w:rPr>
              <w:t>Security D n1 CL217 C0365</w:t>
            </w:r>
          </w:p>
          <w:p w:rsidRPr="00A4480E" w:rsidR="00A4480E" w:rsidP="00A4480E" w:rsidRDefault="00A4480E" w14:paraId="413F5CD0" w14:textId="77777777">
            <w:pPr>
              <w:rPr>
                <w:rFonts w:asciiTheme="minorHAnsi" w:hAnsiTheme="minorHAnsi" w:cstheme="minorHAnsi"/>
                <w:sz w:val="22"/>
                <w:szCs w:val="22"/>
              </w:rPr>
            </w:pPr>
            <w:r w:rsidRPr="00A4480E">
              <w:rPr>
                <w:rFonts w:asciiTheme="minorHAnsi" w:hAnsiTheme="minorHAnsi" w:cstheme="minorHAnsi"/>
                <w:sz w:val="22"/>
                <w:szCs w:val="22"/>
              </w:rPr>
              <w:tab/>
            </w:r>
            <w:r w:rsidRPr="00A4480E">
              <w:rPr>
                <w:rFonts w:asciiTheme="minorHAnsi" w:hAnsiTheme="minorHAnsi" w:cstheme="minorHAnsi"/>
                <w:sz w:val="22"/>
                <w:szCs w:val="22"/>
              </w:rPr>
              <w:t>Reduced dataset indicator D n1 CL027 C0365</w:t>
            </w:r>
          </w:p>
          <w:p w:rsidRPr="00A4480E" w:rsidR="00A4480E" w:rsidP="00A4480E" w:rsidRDefault="00A4480E" w14:paraId="14DAA1B2" w14:textId="3AFA547B">
            <w:pPr>
              <w:rPr>
                <w:rFonts w:asciiTheme="minorHAnsi" w:hAnsiTheme="minorHAnsi" w:cstheme="minorHAnsi"/>
                <w:sz w:val="22"/>
                <w:szCs w:val="22"/>
              </w:rPr>
            </w:pPr>
            <w:r w:rsidRPr="00A4480E">
              <w:rPr>
                <w:rFonts w:asciiTheme="minorHAnsi" w:hAnsiTheme="minorHAnsi" w:cstheme="minorHAnsi"/>
                <w:sz w:val="22"/>
                <w:szCs w:val="22"/>
              </w:rPr>
              <w:tab/>
            </w:r>
            <w:r w:rsidRPr="00A4480E">
              <w:rPr>
                <w:rFonts w:asciiTheme="minorHAnsi" w:hAnsiTheme="minorHAnsi" w:cstheme="minorHAnsi"/>
                <w:sz w:val="22"/>
                <w:szCs w:val="22"/>
              </w:rPr>
              <w:t>Specific circumstance indicator D an3 CL296 S1007</w:t>
            </w:r>
            <w:r>
              <w:rPr>
                <w:rFonts w:asciiTheme="minorHAnsi" w:hAnsiTheme="minorHAnsi" w:cstheme="minorHAnsi"/>
                <w:sz w:val="22"/>
                <w:szCs w:val="22"/>
              </w:rPr>
              <w:t xml:space="preserve"> </w:t>
            </w:r>
            <w:r w:rsidRPr="00A4480E">
              <w:rPr>
                <w:rFonts w:asciiTheme="minorHAnsi" w:hAnsiTheme="minorHAnsi" w:cstheme="minorHAnsi"/>
                <w:sz w:val="22"/>
                <w:szCs w:val="22"/>
              </w:rPr>
              <w:t>C0466</w:t>
            </w:r>
            <w:r>
              <w:rPr>
                <w:rFonts w:asciiTheme="minorHAnsi" w:hAnsiTheme="minorHAnsi" w:cstheme="minorHAnsi"/>
                <w:sz w:val="22"/>
                <w:szCs w:val="22"/>
              </w:rPr>
              <w:t xml:space="preserve"> </w:t>
            </w:r>
            <w:r w:rsidRPr="00A4480E">
              <w:rPr>
                <w:rFonts w:asciiTheme="minorHAnsi" w:hAnsiTheme="minorHAnsi" w:cstheme="minorHAnsi"/>
                <w:sz w:val="22"/>
                <w:szCs w:val="22"/>
              </w:rPr>
              <w:t>C0812</w:t>
            </w:r>
          </w:p>
          <w:p w:rsidRPr="00A4480E" w:rsidR="00A4480E" w:rsidP="00A4480E" w:rsidRDefault="00A4480E" w14:paraId="2279D739" w14:textId="77777777">
            <w:pPr>
              <w:rPr>
                <w:rFonts w:asciiTheme="minorHAnsi" w:hAnsiTheme="minorHAnsi" w:cstheme="minorHAnsi"/>
                <w:sz w:val="22"/>
                <w:szCs w:val="22"/>
              </w:rPr>
            </w:pPr>
            <w:r w:rsidRPr="00A4480E">
              <w:rPr>
                <w:rFonts w:asciiTheme="minorHAnsi" w:hAnsiTheme="minorHAnsi" w:cstheme="minorHAnsi"/>
                <w:sz w:val="22"/>
                <w:szCs w:val="22"/>
              </w:rPr>
              <w:tab/>
            </w:r>
            <w:r w:rsidRPr="00A4480E">
              <w:rPr>
                <w:rFonts w:asciiTheme="minorHAnsi" w:hAnsiTheme="minorHAnsi" w:cstheme="minorHAnsi"/>
                <w:sz w:val="22"/>
                <w:szCs w:val="22"/>
              </w:rPr>
              <w:t>Binding itinerary D n1 CL027 C0365</w:t>
            </w:r>
          </w:p>
          <w:p w:rsidR="00A4480E" w:rsidP="00A4480E" w:rsidRDefault="00A4480E" w14:paraId="11D550E4" w14:textId="5BB20DCA">
            <w:pPr>
              <w:rPr>
                <w:rFonts w:asciiTheme="minorHAnsi" w:hAnsiTheme="minorHAnsi" w:cstheme="minorHAnsi"/>
                <w:sz w:val="22"/>
                <w:szCs w:val="22"/>
              </w:rPr>
            </w:pPr>
            <w:r w:rsidRPr="00A4480E">
              <w:rPr>
                <w:rFonts w:asciiTheme="minorHAnsi" w:hAnsiTheme="minorHAnsi" w:cstheme="minorHAnsi"/>
                <w:sz w:val="22"/>
                <w:szCs w:val="22"/>
              </w:rPr>
              <w:tab/>
            </w:r>
            <w:r w:rsidRPr="00A4480E">
              <w:rPr>
                <w:rFonts w:asciiTheme="minorHAnsi" w:hAnsiTheme="minorHAnsi" w:cstheme="minorHAnsi"/>
                <w:sz w:val="22"/>
                <w:szCs w:val="22"/>
              </w:rPr>
              <w:t>Request rejection reason code O n..2 CL221 G0367</w:t>
            </w:r>
          </w:p>
          <w:p w:rsidR="00A4480E" w:rsidP="00A4480E" w:rsidRDefault="00A4480E" w14:paraId="58C7F751" w14:textId="0A67BEB6">
            <w:pPr>
              <w:rPr>
                <w:rFonts w:asciiTheme="minorHAnsi" w:hAnsiTheme="minorHAnsi" w:cstheme="minorHAnsi"/>
                <w:sz w:val="22"/>
                <w:szCs w:val="22"/>
              </w:rPr>
            </w:pPr>
          </w:p>
          <w:p w:rsidR="00A4480E" w:rsidP="00A4480E" w:rsidRDefault="00A4480E" w14:paraId="5E30E6B8" w14:textId="0A2E7187">
            <w:pPr>
              <w:rPr>
                <w:rFonts w:asciiTheme="minorHAnsi" w:hAnsiTheme="minorHAnsi" w:cstheme="minorHAnsi"/>
                <w:b/>
                <w:bCs/>
                <w:sz w:val="22"/>
                <w:szCs w:val="22"/>
                <w:u w:val="single"/>
              </w:rPr>
            </w:pPr>
            <w:r w:rsidRPr="00A4480E">
              <w:rPr>
                <w:rFonts w:asciiTheme="minorHAnsi" w:hAnsiTheme="minorHAnsi" w:cstheme="minorHAnsi"/>
                <w:b/>
                <w:bCs/>
                <w:sz w:val="22"/>
                <w:szCs w:val="22"/>
                <w:u w:val="single"/>
              </w:rPr>
              <w:t>In CD038C:</w:t>
            </w:r>
          </w:p>
          <w:p w:rsidRPr="00470D6D" w:rsidR="00470D6D" w:rsidP="00A4480E" w:rsidRDefault="00470D6D" w14:paraId="32C5FFCA" w14:textId="77777777">
            <w:pPr>
              <w:rPr>
                <w:rFonts w:asciiTheme="minorHAnsi" w:hAnsiTheme="minorHAnsi" w:cstheme="minorHAnsi"/>
                <w:b/>
                <w:bCs/>
                <w:sz w:val="22"/>
                <w:szCs w:val="22"/>
                <w:u w:val="single"/>
              </w:rPr>
            </w:pPr>
          </w:p>
          <w:p w:rsidRPr="00A4480E" w:rsidR="00470D6D" w:rsidP="00A4480E" w:rsidRDefault="00A4480E" w14:paraId="12934061" w14:textId="36197872">
            <w:pPr>
              <w:rPr>
                <w:rFonts w:asciiTheme="minorHAnsi" w:hAnsiTheme="minorHAnsi" w:cstheme="minorHAnsi"/>
                <w:sz w:val="22"/>
                <w:szCs w:val="22"/>
              </w:rPr>
            </w:pPr>
            <w:r w:rsidRPr="00A4480E">
              <w:rPr>
                <w:rFonts w:asciiTheme="minorHAnsi" w:hAnsiTheme="minorHAnsi" w:cstheme="minorHAnsi"/>
                <w:sz w:val="22"/>
                <w:szCs w:val="22"/>
              </w:rPr>
              <w:t>---TRANSIT OPERATION</w:t>
            </w:r>
          </w:p>
          <w:p w:rsidRPr="00A4480E" w:rsidR="00A4480E" w:rsidP="00A4480E" w:rsidRDefault="00A4480E" w14:paraId="7046651A" w14:textId="0F4B710F">
            <w:pPr>
              <w:rPr>
                <w:rFonts w:asciiTheme="minorHAnsi" w:hAnsiTheme="minorHAnsi" w:cstheme="minorHAnsi"/>
                <w:sz w:val="22"/>
                <w:szCs w:val="22"/>
              </w:rPr>
            </w:pPr>
            <w:r w:rsidRPr="00A4480E">
              <w:rPr>
                <w:rFonts w:asciiTheme="minorHAnsi" w:hAnsiTheme="minorHAnsi" w:cstheme="minorHAnsi"/>
                <w:sz w:val="22"/>
                <w:szCs w:val="22"/>
              </w:rPr>
              <w:tab/>
            </w:r>
            <w:r w:rsidRPr="00A4480E">
              <w:rPr>
                <w:rFonts w:asciiTheme="minorHAnsi" w:hAnsiTheme="minorHAnsi" w:cstheme="minorHAnsi"/>
                <w:sz w:val="22"/>
                <w:szCs w:val="22"/>
              </w:rPr>
              <w:t>MRN R an18 G0002</w:t>
            </w:r>
            <w:r>
              <w:rPr>
                <w:rFonts w:asciiTheme="minorHAnsi" w:hAnsiTheme="minorHAnsi" w:cstheme="minorHAnsi"/>
                <w:sz w:val="22"/>
                <w:szCs w:val="22"/>
              </w:rPr>
              <w:t xml:space="preserve"> </w:t>
            </w:r>
            <w:r w:rsidRPr="00A4480E">
              <w:rPr>
                <w:rFonts w:asciiTheme="minorHAnsi" w:hAnsiTheme="minorHAnsi" w:cstheme="minorHAnsi"/>
                <w:strike/>
                <w:sz w:val="22"/>
                <w:szCs w:val="22"/>
                <w:highlight w:val="cyan"/>
              </w:rPr>
              <w:t>R0028</w:t>
            </w:r>
          </w:p>
          <w:p w:rsidRPr="00A4480E" w:rsidR="00A4480E" w:rsidP="00A4480E" w:rsidRDefault="00A4480E" w14:paraId="35CFA810" w14:textId="6D29A168">
            <w:pPr>
              <w:rPr>
                <w:rFonts w:asciiTheme="minorHAnsi" w:hAnsiTheme="minorHAnsi" w:cstheme="minorHAnsi"/>
                <w:sz w:val="22"/>
                <w:szCs w:val="22"/>
              </w:rPr>
            </w:pPr>
            <w:r w:rsidRPr="00A4480E">
              <w:rPr>
                <w:rFonts w:asciiTheme="minorHAnsi" w:hAnsiTheme="minorHAnsi" w:cstheme="minorHAnsi"/>
                <w:sz w:val="22"/>
                <w:szCs w:val="22"/>
              </w:rPr>
              <w:tab/>
            </w:r>
            <w:r w:rsidRPr="00A4480E">
              <w:rPr>
                <w:rFonts w:asciiTheme="minorHAnsi" w:hAnsiTheme="minorHAnsi" w:cstheme="minorHAnsi"/>
                <w:sz w:val="22"/>
                <w:szCs w:val="22"/>
              </w:rPr>
              <w:t>Declaration type D an..5 CL231 C0365</w:t>
            </w:r>
            <w:r>
              <w:rPr>
                <w:rFonts w:asciiTheme="minorHAnsi" w:hAnsiTheme="minorHAnsi" w:cstheme="minorHAnsi"/>
                <w:sz w:val="22"/>
                <w:szCs w:val="22"/>
              </w:rPr>
              <w:t xml:space="preserve"> </w:t>
            </w:r>
            <w:r w:rsidRPr="00A4480E">
              <w:rPr>
                <w:rFonts w:asciiTheme="minorHAnsi" w:hAnsiTheme="minorHAnsi" w:cstheme="minorHAnsi"/>
                <w:sz w:val="22"/>
                <w:szCs w:val="22"/>
              </w:rPr>
              <w:t>R0601</w:t>
            </w:r>
            <w:r>
              <w:rPr>
                <w:rFonts w:asciiTheme="minorHAnsi" w:hAnsiTheme="minorHAnsi" w:cstheme="minorHAnsi"/>
                <w:sz w:val="22"/>
                <w:szCs w:val="22"/>
              </w:rPr>
              <w:t xml:space="preserve"> </w:t>
            </w:r>
            <w:r w:rsidRPr="00A4480E">
              <w:rPr>
                <w:rFonts w:asciiTheme="minorHAnsi" w:hAnsiTheme="minorHAnsi" w:cstheme="minorHAnsi"/>
                <w:sz w:val="22"/>
                <w:szCs w:val="22"/>
              </w:rPr>
              <w:t>R0909</w:t>
            </w:r>
            <w:r>
              <w:rPr>
                <w:rFonts w:asciiTheme="minorHAnsi" w:hAnsiTheme="minorHAnsi" w:cstheme="minorHAnsi"/>
                <w:sz w:val="22"/>
                <w:szCs w:val="22"/>
              </w:rPr>
              <w:t xml:space="preserve"> </w:t>
            </w:r>
            <w:r w:rsidRPr="00A4480E">
              <w:rPr>
                <w:rFonts w:asciiTheme="minorHAnsi" w:hAnsiTheme="minorHAnsi" w:cstheme="minorHAnsi"/>
                <w:sz w:val="22"/>
                <w:szCs w:val="22"/>
              </w:rPr>
              <w:t>R0911</w:t>
            </w:r>
          </w:p>
          <w:p w:rsidRPr="00A4480E" w:rsidR="00A4480E" w:rsidP="00A4480E" w:rsidRDefault="00A4480E" w14:paraId="47B96579" w14:textId="737D05DC">
            <w:pPr>
              <w:rPr>
                <w:rFonts w:asciiTheme="minorHAnsi" w:hAnsiTheme="minorHAnsi" w:cstheme="minorHAnsi"/>
                <w:sz w:val="22"/>
                <w:szCs w:val="22"/>
              </w:rPr>
            </w:pPr>
            <w:r w:rsidRPr="00A4480E">
              <w:rPr>
                <w:rFonts w:asciiTheme="minorHAnsi" w:hAnsiTheme="minorHAnsi" w:cstheme="minorHAnsi"/>
                <w:sz w:val="22"/>
                <w:szCs w:val="22"/>
              </w:rPr>
              <w:tab/>
            </w:r>
            <w:r w:rsidRPr="00A4480E">
              <w:rPr>
                <w:rFonts w:asciiTheme="minorHAnsi" w:hAnsiTheme="minorHAnsi" w:cstheme="minorHAnsi"/>
                <w:sz w:val="22"/>
                <w:szCs w:val="22"/>
              </w:rPr>
              <w:t>TIR Carnet number D an..12 S1004</w:t>
            </w:r>
            <w:r>
              <w:rPr>
                <w:rFonts w:asciiTheme="minorHAnsi" w:hAnsiTheme="minorHAnsi" w:cstheme="minorHAnsi"/>
                <w:sz w:val="22"/>
                <w:szCs w:val="22"/>
              </w:rPr>
              <w:t xml:space="preserve"> </w:t>
            </w:r>
            <w:r w:rsidRPr="00A4480E">
              <w:rPr>
                <w:rFonts w:asciiTheme="minorHAnsi" w:hAnsiTheme="minorHAnsi" w:cstheme="minorHAnsi"/>
                <w:sz w:val="22"/>
                <w:szCs w:val="22"/>
              </w:rPr>
              <w:t>C0411</w:t>
            </w:r>
            <w:r>
              <w:rPr>
                <w:rFonts w:asciiTheme="minorHAnsi" w:hAnsiTheme="minorHAnsi" w:cstheme="minorHAnsi"/>
                <w:sz w:val="22"/>
                <w:szCs w:val="22"/>
              </w:rPr>
              <w:t xml:space="preserve"> </w:t>
            </w:r>
            <w:r w:rsidRPr="00A4480E">
              <w:rPr>
                <w:rFonts w:asciiTheme="minorHAnsi" w:hAnsiTheme="minorHAnsi" w:cstheme="minorHAnsi"/>
                <w:sz w:val="22"/>
                <w:szCs w:val="22"/>
              </w:rPr>
              <w:t>C0466</w:t>
            </w:r>
            <w:r>
              <w:rPr>
                <w:rFonts w:asciiTheme="minorHAnsi" w:hAnsiTheme="minorHAnsi" w:cstheme="minorHAnsi"/>
                <w:sz w:val="22"/>
                <w:szCs w:val="22"/>
              </w:rPr>
              <w:t xml:space="preserve"> </w:t>
            </w:r>
            <w:r w:rsidRPr="00A4480E">
              <w:rPr>
                <w:rFonts w:asciiTheme="minorHAnsi" w:hAnsiTheme="minorHAnsi" w:cstheme="minorHAnsi"/>
                <w:sz w:val="22"/>
                <w:szCs w:val="22"/>
              </w:rPr>
              <w:t>R0990</w:t>
            </w:r>
          </w:p>
          <w:p w:rsidRPr="00A4480E" w:rsidR="00A4480E" w:rsidP="00A4480E" w:rsidRDefault="00A4480E" w14:paraId="1C6AC1C8" w14:textId="7F274822">
            <w:pPr>
              <w:rPr>
                <w:rFonts w:asciiTheme="minorHAnsi" w:hAnsiTheme="minorHAnsi" w:cstheme="minorHAnsi"/>
                <w:sz w:val="22"/>
                <w:szCs w:val="22"/>
              </w:rPr>
            </w:pPr>
            <w:r w:rsidRPr="00A4480E">
              <w:rPr>
                <w:rFonts w:asciiTheme="minorHAnsi" w:hAnsiTheme="minorHAnsi" w:cstheme="minorHAnsi"/>
                <w:sz w:val="22"/>
                <w:szCs w:val="22"/>
              </w:rPr>
              <w:tab/>
            </w:r>
            <w:r w:rsidRPr="00A4480E">
              <w:rPr>
                <w:rFonts w:asciiTheme="minorHAnsi" w:hAnsiTheme="minorHAnsi" w:cstheme="minorHAnsi"/>
                <w:sz w:val="22"/>
                <w:szCs w:val="22"/>
              </w:rPr>
              <w:t>Declaration acceptance date D an10 C0365</w:t>
            </w:r>
            <w:r>
              <w:rPr>
                <w:rFonts w:asciiTheme="minorHAnsi" w:hAnsiTheme="minorHAnsi" w:cstheme="minorHAnsi"/>
                <w:sz w:val="22"/>
                <w:szCs w:val="22"/>
              </w:rPr>
              <w:t xml:space="preserve"> </w:t>
            </w:r>
            <w:r w:rsidRPr="00A4480E">
              <w:rPr>
                <w:rFonts w:asciiTheme="minorHAnsi" w:hAnsiTheme="minorHAnsi" w:cstheme="minorHAnsi"/>
                <w:sz w:val="22"/>
                <w:szCs w:val="22"/>
              </w:rPr>
              <w:t>G0002</w:t>
            </w:r>
          </w:p>
          <w:p w:rsidRPr="00A4480E" w:rsidR="00A4480E" w:rsidP="00A4480E" w:rsidRDefault="00A4480E" w14:paraId="6ECAAAA0" w14:textId="2B9B180F">
            <w:pPr>
              <w:rPr>
                <w:rFonts w:asciiTheme="minorHAnsi" w:hAnsiTheme="minorHAnsi" w:cstheme="minorHAnsi"/>
                <w:sz w:val="22"/>
                <w:szCs w:val="22"/>
              </w:rPr>
            </w:pPr>
            <w:r w:rsidRPr="00A4480E">
              <w:rPr>
                <w:rFonts w:asciiTheme="minorHAnsi" w:hAnsiTheme="minorHAnsi" w:cstheme="minorHAnsi"/>
                <w:sz w:val="22"/>
                <w:szCs w:val="22"/>
              </w:rPr>
              <w:tab/>
            </w:r>
            <w:r w:rsidRPr="00A4480E">
              <w:rPr>
                <w:rFonts w:asciiTheme="minorHAnsi" w:hAnsiTheme="minorHAnsi" w:cstheme="minorHAnsi"/>
                <w:sz w:val="22"/>
                <w:szCs w:val="22"/>
              </w:rPr>
              <w:t>Release date D an10 C0365</w:t>
            </w:r>
            <w:r>
              <w:rPr>
                <w:rFonts w:asciiTheme="minorHAnsi" w:hAnsiTheme="minorHAnsi" w:cstheme="minorHAnsi"/>
                <w:sz w:val="22"/>
                <w:szCs w:val="22"/>
              </w:rPr>
              <w:t xml:space="preserve"> </w:t>
            </w:r>
            <w:r w:rsidRPr="00A4480E">
              <w:rPr>
                <w:rFonts w:asciiTheme="minorHAnsi" w:hAnsiTheme="minorHAnsi" w:cstheme="minorHAnsi"/>
                <w:sz w:val="22"/>
                <w:szCs w:val="22"/>
              </w:rPr>
              <w:t>G0002</w:t>
            </w:r>
          </w:p>
          <w:p w:rsidRPr="00A4480E" w:rsidR="00A4480E" w:rsidP="00A4480E" w:rsidRDefault="00A4480E" w14:paraId="7000A2D9" w14:textId="77777777">
            <w:pPr>
              <w:rPr>
                <w:rFonts w:asciiTheme="minorHAnsi" w:hAnsiTheme="minorHAnsi" w:cstheme="minorHAnsi"/>
                <w:sz w:val="22"/>
                <w:szCs w:val="22"/>
              </w:rPr>
            </w:pPr>
            <w:r w:rsidRPr="00A4480E">
              <w:rPr>
                <w:rFonts w:asciiTheme="minorHAnsi" w:hAnsiTheme="minorHAnsi" w:cstheme="minorHAnsi"/>
                <w:sz w:val="22"/>
                <w:szCs w:val="22"/>
              </w:rPr>
              <w:tab/>
            </w:r>
            <w:r w:rsidRPr="00A4480E">
              <w:rPr>
                <w:rFonts w:asciiTheme="minorHAnsi" w:hAnsiTheme="minorHAnsi" w:cstheme="minorHAnsi"/>
                <w:sz w:val="22"/>
                <w:szCs w:val="22"/>
              </w:rPr>
              <w:t>Security D n1 CL217 C0365</w:t>
            </w:r>
          </w:p>
          <w:p w:rsidRPr="00A4480E" w:rsidR="00A4480E" w:rsidP="00A4480E" w:rsidRDefault="00A4480E" w14:paraId="6374603B" w14:textId="77777777">
            <w:pPr>
              <w:rPr>
                <w:rFonts w:asciiTheme="minorHAnsi" w:hAnsiTheme="minorHAnsi" w:cstheme="minorHAnsi"/>
                <w:sz w:val="22"/>
                <w:szCs w:val="22"/>
              </w:rPr>
            </w:pPr>
            <w:r w:rsidRPr="00A4480E">
              <w:rPr>
                <w:rFonts w:asciiTheme="minorHAnsi" w:hAnsiTheme="minorHAnsi" w:cstheme="minorHAnsi"/>
                <w:sz w:val="22"/>
                <w:szCs w:val="22"/>
              </w:rPr>
              <w:tab/>
            </w:r>
            <w:r w:rsidRPr="00A4480E">
              <w:rPr>
                <w:rFonts w:asciiTheme="minorHAnsi" w:hAnsiTheme="minorHAnsi" w:cstheme="minorHAnsi"/>
                <w:sz w:val="22"/>
                <w:szCs w:val="22"/>
              </w:rPr>
              <w:t>Reduced dataset indicator D n1 CL027 C0365</w:t>
            </w:r>
          </w:p>
          <w:p w:rsidRPr="00A4480E" w:rsidR="00A4480E" w:rsidP="00A4480E" w:rsidRDefault="00A4480E" w14:paraId="15288BEB" w14:textId="39979E40">
            <w:pPr>
              <w:rPr>
                <w:rFonts w:asciiTheme="minorHAnsi" w:hAnsiTheme="minorHAnsi" w:cstheme="minorHAnsi"/>
                <w:sz w:val="22"/>
                <w:szCs w:val="22"/>
              </w:rPr>
            </w:pPr>
            <w:r w:rsidRPr="00A4480E">
              <w:rPr>
                <w:rFonts w:asciiTheme="minorHAnsi" w:hAnsiTheme="minorHAnsi" w:cstheme="minorHAnsi"/>
                <w:sz w:val="22"/>
                <w:szCs w:val="22"/>
              </w:rPr>
              <w:tab/>
            </w:r>
            <w:r w:rsidRPr="00A4480E">
              <w:rPr>
                <w:rFonts w:asciiTheme="minorHAnsi" w:hAnsiTheme="minorHAnsi" w:cstheme="minorHAnsi"/>
                <w:sz w:val="22"/>
                <w:szCs w:val="22"/>
              </w:rPr>
              <w:t>Specific circumstance indicator D an3 CL296 S1007</w:t>
            </w:r>
            <w:r>
              <w:rPr>
                <w:rFonts w:asciiTheme="minorHAnsi" w:hAnsiTheme="minorHAnsi" w:cstheme="minorHAnsi"/>
                <w:sz w:val="22"/>
                <w:szCs w:val="22"/>
              </w:rPr>
              <w:t xml:space="preserve"> </w:t>
            </w:r>
            <w:r w:rsidRPr="00A4480E">
              <w:rPr>
                <w:rFonts w:asciiTheme="minorHAnsi" w:hAnsiTheme="minorHAnsi" w:cstheme="minorHAnsi"/>
                <w:sz w:val="22"/>
                <w:szCs w:val="22"/>
              </w:rPr>
              <w:t>C0466</w:t>
            </w:r>
            <w:r>
              <w:rPr>
                <w:rFonts w:asciiTheme="minorHAnsi" w:hAnsiTheme="minorHAnsi" w:cstheme="minorHAnsi"/>
                <w:sz w:val="22"/>
                <w:szCs w:val="22"/>
              </w:rPr>
              <w:t xml:space="preserve"> </w:t>
            </w:r>
            <w:r w:rsidRPr="00A4480E">
              <w:rPr>
                <w:rFonts w:asciiTheme="minorHAnsi" w:hAnsiTheme="minorHAnsi" w:cstheme="minorHAnsi"/>
                <w:sz w:val="22"/>
                <w:szCs w:val="22"/>
              </w:rPr>
              <w:t>C0812</w:t>
            </w:r>
          </w:p>
          <w:p w:rsidRPr="00A4480E" w:rsidR="00A4480E" w:rsidP="00A4480E" w:rsidRDefault="00A4480E" w14:paraId="4F8C6128" w14:textId="77777777">
            <w:pPr>
              <w:rPr>
                <w:rFonts w:asciiTheme="minorHAnsi" w:hAnsiTheme="minorHAnsi" w:cstheme="minorHAnsi"/>
                <w:sz w:val="22"/>
                <w:szCs w:val="22"/>
              </w:rPr>
            </w:pPr>
            <w:r w:rsidRPr="00A4480E">
              <w:rPr>
                <w:rFonts w:asciiTheme="minorHAnsi" w:hAnsiTheme="minorHAnsi" w:cstheme="minorHAnsi"/>
                <w:sz w:val="22"/>
                <w:szCs w:val="22"/>
              </w:rPr>
              <w:tab/>
            </w:r>
            <w:r w:rsidRPr="00A4480E">
              <w:rPr>
                <w:rFonts w:asciiTheme="minorHAnsi" w:hAnsiTheme="minorHAnsi" w:cstheme="minorHAnsi"/>
                <w:sz w:val="22"/>
                <w:szCs w:val="22"/>
              </w:rPr>
              <w:t>Binding itinerary D n1 CL027 C0365</w:t>
            </w:r>
          </w:p>
          <w:p w:rsidRPr="00A4480E" w:rsidR="00A4480E" w:rsidP="00A4480E" w:rsidRDefault="00A4480E" w14:paraId="57780A81" w14:textId="77777777">
            <w:pPr>
              <w:rPr>
                <w:rFonts w:asciiTheme="minorHAnsi" w:hAnsiTheme="minorHAnsi" w:cstheme="minorHAnsi"/>
                <w:sz w:val="22"/>
                <w:szCs w:val="22"/>
              </w:rPr>
            </w:pPr>
            <w:r w:rsidRPr="00A4480E">
              <w:rPr>
                <w:rFonts w:asciiTheme="minorHAnsi" w:hAnsiTheme="minorHAnsi" w:cstheme="minorHAnsi"/>
                <w:sz w:val="22"/>
                <w:szCs w:val="22"/>
              </w:rPr>
              <w:tab/>
            </w:r>
            <w:r w:rsidRPr="00A4480E">
              <w:rPr>
                <w:rFonts w:asciiTheme="minorHAnsi" w:hAnsiTheme="minorHAnsi" w:cstheme="minorHAnsi"/>
                <w:sz w:val="22"/>
                <w:szCs w:val="22"/>
              </w:rPr>
              <w:t>Request rejection reason code O n..2 CL184 G0367</w:t>
            </w:r>
          </w:p>
          <w:p w:rsidRPr="007A1AD3" w:rsidR="00A4480E" w:rsidP="00A4480E" w:rsidRDefault="00A4480E" w14:paraId="20A3A22A" w14:textId="3337E1F0">
            <w:pPr>
              <w:rPr>
                <w:rFonts w:asciiTheme="minorHAnsi" w:hAnsiTheme="minorHAnsi" w:cstheme="minorHAnsi"/>
                <w:sz w:val="22"/>
                <w:szCs w:val="22"/>
              </w:rPr>
            </w:pPr>
            <w:r w:rsidRPr="00A4480E">
              <w:rPr>
                <w:rFonts w:asciiTheme="minorHAnsi" w:hAnsiTheme="minorHAnsi" w:cstheme="minorHAnsi"/>
                <w:sz w:val="22"/>
                <w:szCs w:val="22"/>
              </w:rPr>
              <w:tab/>
            </w:r>
            <w:r w:rsidRPr="00A4480E">
              <w:rPr>
                <w:rFonts w:asciiTheme="minorHAnsi" w:hAnsiTheme="minorHAnsi" w:cstheme="minorHAnsi"/>
                <w:sz w:val="22"/>
                <w:szCs w:val="22"/>
              </w:rPr>
              <w:t>Status D an3 CL153 C0365</w:t>
            </w:r>
          </w:p>
          <w:p w:rsidR="00BB4688" w:rsidP="00DD15FA" w:rsidRDefault="00BB4688" w14:paraId="63A376AA" w14:textId="139B839E">
            <w:pPr>
              <w:rPr>
                <w:rFonts w:asciiTheme="minorHAnsi" w:hAnsiTheme="minorHAnsi" w:cstheme="minorHAnsi"/>
                <w:strike/>
                <w:color w:val="FF0000"/>
                <w:sz w:val="22"/>
                <w:szCs w:val="22"/>
              </w:rPr>
            </w:pPr>
          </w:p>
          <w:p w:rsidR="002F323A" w:rsidP="00DD15FA" w:rsidRDefault="002F323A" w14:paraId="5014F3D4" w14:textId="4EDAF366">
            <w:pPr>
              <w:rPr>
                <w:rFonts w:asciiTheme="minorHAnsi" w:hAnsiTheme="minorHAnsi" w:cstheme="minorHAnsi"/>
                <w:strike/>
                <w:color w:val="FF0000"/>
                <w:sz w:val="22"/>
                <w:szCs w:val="22"/>
              </w:rPr>
            </w:pPr>
          </w:p>
          <w:p w:rsidR="002F323A" w:rsidP="00DD15FA" w:rsidRDefault="002F323A" w14:paraId="40B864E0" w14:textId="7D02B086">
            <w:pPr>
              <w:rPr>
                <w:rFonts w:asciiTheme="minorHAnsi" w:hAnsiTheme="minorHAnsi" w:cstheme="minorHAnsi"/>
                <w:strike/>
                <w:color w:val="FF0000"/>
                <w:sz w:val="22"/>
                <w:szCs w:val="22"/>
              </w:rPr>
            </w:pPr>
          </w:p>
          <w:p w:rsidR="002F323A" w:rsidP="00DD15FA" w:rsidRDefault="002F323A" w14:paraId="6B3B0BFF" w14:textId="534837A3">
            <w:pPr>
              <w:rPr>
                <w:rFonts w:asciiTheme="minorHAnsi" w:hAnsiTheme="minorHAnsi" w:cstheme="minorHAnsi"/>
                <w:strike/>
                <w:color w:val="FF0000"/>
                <w:sz w:val="22"/>
                <w:szCs w:val="22"/>
              </w:rPr>
            </w:pPr>
          </w:p>
          <w:p w:rsidR="002F323A" w:rsidP="00DD15FA" w:rsidRDefault="002F323A" w14:paraId="148B47C0" w14:textId="3E4C5AEE">
            <w:pPr>
              <w:rPr>
                <w:rFonts w:asciiTheme="minorHAnsi" w:hAnsiTheme="minorHAnsi" w:cstheme="minorHAnsi"/>
                <w:strike/>
                <w:color w:val="FF0000"/>
                <w:sz w:val="22"/>
                <w:szCs w:val="22"/>
              </w:rPr>
            </w:pPr>
          </w:p>
          <w:p w:rsidR="002F323A" w:rsidP="00DD15FA" w:rsidRDefault="002F323A" w14:paraId="3DCDAC0C" w14:textId="4065F18E">
            <w:pPr>
              <w:rPr>
                <w:rFonts w:asciiTheme="minorHAnsi" w:hAnsiTheme="minorHAnsi" w:cstheme="minorHAnsi"/>
                <w:b/>
                <w:bCs/>
                <w:sz w:val="22"/>
                <w:szCs w:val="22"/>
                <w:u w:val="single"/>
              </w:rPr>
            </w:pPr>
            <w:r w:rsidRPr="002F323A">
              <w:rPr>
                <w:rFonts w:asciiTheme="minorHAnsi" w:hAnsiTheme="minorHAnsi" w:cstheme="minorHAnsi"/>
                <w:b/>
                <w:bCs/>
                <w:sz w:val="22"/>
                <w:szCs w:val="22"/>
                <w:u w:val="single"/>
              </w:rPr>
              <w:t>In CD115C:</w:t>
            </w:r>
          </w:p>
          <w:p w:rsidR="002F323A" w:rsidP="00DD15FA" w:rsidRDefault="002F323A" w14:paraId="36042983" w14:textId="77777777">
            <w:pPr>
              <w:rPr>
                <w:rFonts w:asciiTheme="minorHAnsi" w:hAnsiTheme="minorHAnsi" w:cstheme="minorHAnsi"/>
                <w:b/>
                <w:bCs/>
                <w:sz w:val="22"/>
                <w:szCs w:val="22"/>
                <w:u w:val="single"/>
              </w:rPr>
            </w:pPr>
          </w:p>
          <w:p w:rsidRPr="002F323A" w:rsidR="002F323A" w:rsidP="002F323A" w:rsidRDefault="002F323A" w14:paraId="6042FFD8" w14:textId="77777777">
            <w:pPr>
              <w:rPr>
                <w:rFonts w:asciiTheme="minorHAnsi" w:hAnsiTheme="minorHAnsi" w:cstheme="minorHAnsi"/>
                <w:sz w:val="22"/>
                <w:szCs w:val="22"/>
              </w:rPr>
            </w:pPr>
            <w:r w:rsidRPr="002F323A">
              <w:rPr>
                <w:rFonts w:asciiTheme="minorHAnsi" w:hAnsiTheme="minorHAnsi" w:cstheme="minorHAnsi"/>
                <w:sz w:val="22"/>
                <w:szCs w:val="22"/>
              </w:rPr>
              <w:t>--TRANSIT OPERATION</w:t>
            </w:r>
          </w:p>
          <w:p w:rsidRPr="002F323A" w:rsidR="002F323A" w:rsidP="002F323A" w:rsidRDefault="002F323A" w14:paraId="7D06939E" w14:textId="59CF37FA">
            <w:pPr>
              <w:rPr>
                <w:rFonts w:asciiTheme="minorHAnsi" w:hAnsiTheme="minorHAnsi" w:cstheme="minorHAnsi"/>
                <w:sz w:val="22"/>
                <w:szCs w:val="22"/>
              </w:rPr>
            </w:pPr>
            <w:r w:rsidRPr="002F323A">
              <w:rPr>
                <w:rFonts w:asciiTheme="minorHAnsi" w:hAnsiTheme="minorHAnsi" w:cstheme="minorHAnsi"/>
                <w:sz w:val="22"/>
                <w:szCs w:val="22"/>
              </w:rPr>
              <w:tab/>
            </w:r>
            <w:r w:rsidRPr="002F323A">
              <w:rPr>
                <w:rFonts w:asciiTheme="minorHAnsi" w:hAnsiTheme="minorHAnsi" w:cstheme="minorHAnsi"/>
                <w:sz w:val="22"/>
                <w:szCs w:val="22"/>
              </w:rPr>
              <w:t xml:space="preserve">MRN R an18 G0002 </w:t>
            </w:r>
            <w:r w:rsidRPr="002F323A">
              <w:rPr>
                <w:rFonts w:asciiTheme="minorHAnsi" w:hAnsiTheme="minorHAnsi" w:cstheme="minorHAnsi"/>
                <w:strike/>
                <w:sz w:val="22"/>
                <w:szCs w:val="22"/>
                <w:highlight w:val="cyan"/>
              </w:rPr>
              <w:t>R0028</w:t>
            </w:r>
          </w:p>
          <w:p w:rsidRPr="002F323A" w:rsidR="002F323A" w:rsidP="002F323A" w:rsidRDefault="002F323A" w14:paraId="71227793" w14:textId="244768A0">
            <w:pPr>
              <w:rPr>
                <w:rFonts w:asciiTheme="minorHAnsi" w:hAnsiTheme="minorHAnsi" w:cstheme="minorHAnsi"/>
                <w:sz w:val="22"/>
                <w:szCs w:val="22"/>
              </w:rPr>
            </w:pPr>
            <w:r w:rsidRPr="002F323A">
              <w:rPr>
                <w:rFonts w:asciiTheme="minorHAnsi" w:hAnsiTheme="minorHAnsi" w:cstheme="minorHAnsi"/>
                <w:sz w:val="22"/>
                <w:szCs w:val="22"/>
              </w:rPr>
              <w:tab/>
            </w:r>
            <w:r w:rsidRPr="002F323A">
              <w:rPr>
                <w:rFonts w:asciiTheme="minorHAnsi" w:hAnsiTheme="minorHAnsi" w:cstheme="minorHAnsi"/>
                <w:sz w:val="22"/>
                <w:szCs w:val="22"/>
              </w:rPr>
              <w:t>Declaration type D an..5 CL188 C0365 R0601 R0909 R0911</w:t>
            </w:r>
          </w:p>
          <w:p w:rsidRPr="002F323A" w:rsidR="002F323A" w:rsidP="002F323A" w:rsidRDefault="002F323A" w14:paraId="371759F9" w14:textId="359B7F81">
            <w:pPr>
              <w:rPr>
                <w:rFonts w:asciiTheme="minorHAnsi" w:hAnsiTheme="minorHAnsi" w:cstheme="minorHAnsi"/>
                <w:sz w:val="22"/>
                <w:szCs w:val="22"/>
              </w:rPr>
            </w:pPr>
            <w:r w:rsidRPr="002F323A">
              <w:rPr>
                <w:rFonts w:asciiTheme="minorHAnsi" w:hAnsiTheme="minorHAnsi" w:cstheme="minorHAnsi"/>
                <w:sz w:val="22"/>
                <w:szCs w:val="22"/>
              </w:rPr>
              <w:tab/>
            </w:r>
            <w:r w:rsidRPr="002F323A">
              <w:rPr>
                <w:rFonts w:asciiTheme="minorHAnsi" w:hAnsiTheme="minorHAnsi" w:cstheme="minorHAnsi"/>
                <w:sz w:val="22"/>
                <w:szCs w:val="22"/>
              </w:rPr>
              <w:t>Declaration acceptance date D an10 C0365 G0002</w:t>
            </w:r>
          </w:p>
          <w:p w:rsidRPr="002F323A" w:rsidR="002F323A" w:rsidP="002F323A" w:rsidRDefault="002F323A" w14:paraId="51F0CB4B" w14:textId="61FC12C2">
            <w:pPr>
              <w:rPr>
                <w:rFonts w:asciiTheme="minorHAnsi" w:hAnsiTheme="minorHAnsi" w:cstheme="minorHAnsi"/>
                <w:sz w:val="22"/>
                <w:szCs w:val="22"/>
              </w:rPr>
            </w:pPr>
            <w:r w:rsidRPr="002F323A">
              <w:rPr>
                <w:rFonts w:asciiTheme="minorHAnsi" w:hAnsiTheme="minorHAnsi" w:cstheme="minorHAnsi"/>
                <w:sz w:val="22"/>
                <w:szCs w:val="22"/>
              </w:rPr>
              <w:tab/>
            </w:r>
            <w:r w:rsidRPr="002F323A">
              <w:rPr>
                <w:rFonts w:asciiTheme="minorHAnsi" w:hAnsiTheme="minorHAnsi" w:cstheme="minorHAnsi"/>
                <w:sz w:val="22"/>
                <w:szCs w:val="22"/>
              </w:rPr>
              <w:t>Release date D an10 C0365 G0002</w:t>
            </w:r>
          </w:p>
          <w:p w:rsidRPr="002F323A" w:rsidR="002F323A" w:rsidP="002F323A" w:rsidRDefault="002F323A" w14:paraId="1DB3CD9F" w14:textId="77777777">
            <w:pPr>
              <w:rPr>
                <w:rFonts w:asciiTheme="minorHAnsi" w:hAnsiTheme="minorHAnsi" w:cstheme="minorHAnsi"/>
                <w:sz w:val="22"/>
                <w:szCs w:val="22"/>
              </w:rPr>
            </w:pPr>
            <w:r w:rsidRPr="002F323A">
              <w:rPr>
                <w:rFonts w:asciiTheme="minorHAnsi" w:hAnsiTheme="minorHAnsi" w:cstheme="minorHAnsi"/>
                <w:sz w:val="22"/>
                <w:szCs w:val="22"/>
              </w:rPr>
              <w:tab/>
            </w:r>
            <w:r w:rsidRPr="002F323A">
              <w:rPr>
                <w:rFonts w:asciiTheme="minorHAnsi" w:hAnsiTheme="minorHAnsi" w:cstheme="minorHAnsi"/>
                <w:sz w:val="22"/>
                <w:szCs w:val="22"/>
              </w:rPr>
              <w:t>Security D n1 CL217 C0365</w:t>
            </w:r>
          </w:p>
          <w:p w:rsidRPr="002F323A" w:rsidR="002F323A" w:rsidP="002F323A" w:rsidRDefault="002F323A" w14:paraId="15E40A48" w14:textId="77777777">
            <w:pPr>
              <w:rPr>
                <w:rFonts w:asciiTheme="minorHAnsi" w:hAnsiTheme="minorHAnsi" w:cstheme="minorHAnsi"/>
                <w:sz w:val="22"/>
                <w:szCs w:val="22"/>
              </w:rPr>
            </w:pPr>
            <w:r w:rsidRPr="002F323A">
              <w:rPr>
                <w:rFonts w:asciiTheme="minorHAnsi" w:hAnsiTheme="minorHAnsi" w:cstheme="minorHAnsi"/>
                <w:sz w:val="22"/>
                <w:szCs w:val="22"/>
              </w:rPr>
              <w:tab/>
            </w:r>
            <w:r w:rsidRPr="002F323A">
              <w:rPr>
                <w:rFonts w:asciiTheme="minorHAnsi" w:hAnsiTheme="minorHAnsi" w:cstheme="minorHAnsi"/>
                <w:sz w:val="22"/>
                <w:szCs w:val="22"/>
              </w:rPr>
              <w:t>Reduced dataset indicator D n1 CL027 C0365</w:t>
            </w:r>
          </w:p>
          <w:p w:rsidRPr="002F323A" w:rsidR="002F323A" w:rsidP="002F323A" w:rsidRDefault="002F323A" w14:paraId="2C09DFF7" w14:textId="358B7FCF">
            <w:pPr>
              <w:rPr>
                <w:rFonts w:asciiTheme="minorHAnsi" w:hAnsiTheme="minorHAnsi" w:cstheme="minorHAnsi"/>
                <w:sz w:val="22"/>
                <w:szCs w:val="22"/>
              </w:rPr>
            </w:pPr>
            <w:r w:rsidRPr="002F323A">
              <w:rPr>
                <w:rFonts w:asciiTheme="minorHAnsi" w:hAnsiTheme="minorHAnsi" w:cstheme="minorHAnsi"/>
                <w:sz w:val="22"/>
                <w:szCs w:val="22"/>
              </w:rPr>
              <w:tab/>
            </w:r>
            <w:r w:rsidRPr="002F323A">
              <w:rPr>
                <w:rFonts w:asciiTheme="minorHAnsi" w:hAnsiTheme="minorHAnsi" w:cstheme="minorHAnsi"/>
                <w:sz w:val="22"/>
                <w:szCs w:val="22"/>
              </w:rPr>
              <w:t>Specific circumstance indicator D an3 CL296 S1007 C0466 C0812</w:t>
            </w:r>
          </w:p>
          <w:p w:rsidRPr="002F323A" w:rsidR="002F323A" w:rsidP="002F323A" w:rsidRDefault="002F323A" w14:paraId="11E1C719" w14:textId="77777777">
            <w:pPr>
              <w:rPr>
                <w:rFonts w:asciiTheme="minorHAnsi" w:hAnsiTheme="minorHAnsi" w:cstheme="minorHAnsi"/>
                <w:sz w:val="22"/>
                <w:szCs w:val="22"/>
              </w:rPr>
            </w:pPr>
            <w:r w:rsidRPr="002F323A">
              <w:rPr>
                <w:rFonts w:asciiTheme="minorHAnsi" w:hAnsiTheme="minorHAnsi" w:cstheme="minorHAnsi"/>
                <w:sz w:val="22"/>
                <w:szCs w:val="22"/>
              </w:rPr>
              <w:tab/>
            </w:r>
            <w:r w:rsidRPr="002F323A">
              <w:rPr>
                <w:rFonts w:asciiTheme="minorHAnsi" w:hAnsiTheme="minorHAnsi" w:cstheme="minorHAnsi"/>
                <w:sz w:val="22"/>
                <w:szCs w:val="22"/>
              </w:rPr>
              <w:t>Binding itinerary D n1 CL027 C0365</w:t>
            </w:r>
          </w:p>
          <w:p w:rsidRPr="002F323A" w:rsidR="002F323A" w:rsidP="002F323A" w:rsidRDefault="002F323A" w14:paraId="7E18CE2B" w14:textId="1D9FBEAF">
            <w:pPr>
              <w:rPr>
                <w:rFonts w:asciiTheme="minorHAnsi" w:hAnsiTheme="minorHAnsi" w:cstheme="minorHAnsi"/>
                <w:sz w:val="22"/>
                <w:szCs w:val="22"/>
              </w:rPr>
            </w:pPr>
            <w:r w:rsidRPr="002F323A">
              <w:rPr>
                <w:rFonts w:asciiTheme="minorHAnsi" w:hAnsiTheme="minorHAnsi" w:cstheme="minorHAnsi"/>
                <w:sz w:val="22"/>
                <w:szCs w:val="22"/>
              </w:rPr>
              <w:tab/>
            </w:r>
            <w:r w:rsidRPr="002F323A">
              <w:rPr>
                <w:rFonts w:asciiTheme="minorHAnsi" w:hAnsiTheme="minorHAnsi" w:cstheme="minorHAnsi"/>
                <w:sz w:val="22"/>
                <w:szCs w:val="22"/>
              </w:rPr>
              <w:t>Request rejection reason code O n..2 CL225 G0367</w:t>
            </w:r>
          </w:p>
          <w:p w:rsidR="002F323A" w:rsidP="00DD15FA" w:rsidRDefault="002F323A" w14:paraId="5686E780" w14:textId="46E48C9B">
            <w:pPr>
              <w:rPr>
                <w:rFonts w:asciiTheme="minorHAnsi" w:hAnsiTheme="minorHAnsi" w:cstheme="minorHAnsi"/>
                <w:b/>
                <w:bCs/>
                <w:sz w:val="22"/>
                <w:szCs w:val="22"/>
                <w:u w:val="single"/>
              </w:rPr>
            </w:pPr>
          </w:p>
          <w:p w:rsidR="002F323A" w:rsidP="00DD15FA" w:rsidRDefault="002F323A" w14:paraId="48F2EA4E" w14:textId="3651B419">
            <w:pPr>
              <w:rPr>
                <w:rFonts w:asciiTheme="minorHAnsi" w:hAnsiTheme="minorHAnsi" w:cstheme="minorHAnsi"/>
                <w:b/>
                <w:bCs/>
                <w:sz w:val="22"/>
                <w:szCs w:val="22"/>
                <w:u w:val="single"/>
              </w:rPr>
            </w:pPr>
            <w:r>
              <w:rPr>
                <w:rFonts w:asciiTheme="minorHAnsi" w:hAnsiTheme="minorHAnsi" w:cstheme="minorHAnsi"/>
                <w:b/>
                <w:bCs/>
                <w:sz w:val="22"/>
                <w:szCs w:val="22"/>
                <w:u w:val="single"/>
              </w:rPr>
              <w:t>In CD165C:</w:t>
            </w:r>
          </w:p>
          <w:p w:rsidR="002F323A" w:rsidP="00DD15FA" w:rsidRDefault="002F323A" w14:paraId="777702FD" w14:textId="77777777">
            <w:pPr>
              <w:rPr>
                <w:rFonts w:asciiTheme="minorHAnsi" w:hAnsiTheme="minorHAnsi" w:cstheme="minorHAnsi"/>
                <w:b/>
                <w:bCs/>
                <w:sz w:val="22"/>
                <w:szCs w:val="22"/>
                <w:u w:val="single"/>
              </w:rPr>
            </w:pPr>
          </w:p>
          <w:p w:rsidRPr="002F323A" w:rsidR="002F323A" w:rsidP="002F323A" w:rsidRDefault="002F323A" w14:paraId="51B66444" w14:textId="77777777">
            <w:pPr>
              <w:rPr>
                <w:rFonts w:asciiTheme="minorHAnsi" w:hAnsiTheme="minorHAnsi" w:cstheme="minorHAnsi"/>
                <w:sz w:val="22"/>
                <w:szCs w:val="22"/>
              </w:rPr>
            </w:pPr>
            <w:r w:rsidRPr="002F323A">
              <w:rPr>
                <w:rFonts w:asciiTheme="minorHAnsi" w:hAnsiTheme="minorHAnsi" w:cstheme="minorHAnsi"/>
                <w:sz w:val="22"/>
                <w:szCs w:val="22"/>
              </w:rPr>
              <w:t>---TRANSIT OPERATION</w:t>
            </w:r>
          </w:p>
          <w:p w:rsidRPr="002F323A" w:rsidR="002F323A" w:rsidP="002F323A" w:rsidRDefault="002F323A" w14:paraId="4B357E76" w14:textId="568F5940">
            <w:pPr>
              <w:rPr>
                <w:rFonts w:asciiTheme="minorHAnsi" w:hAnsiTheme="minorHAnsi" w:cstheme="minorHAnsi"/>
                <w:sz w:val="22"/>
                <w:szCs w:val="22"/>
              </w:rPr>
            </w:pPr>
            <w:r w:rsidRPr="002F323A">
              <w:rPr>
                <w:rFonts w:asciiTheme="minorHAnsi" w:hAnsiTheme="minorHAnsi" w:cstheme="minorHAnsi"/>
                <w:sz w:val="22"/>
                <w:szCs w:val="22"/>
              </w:rPr>
              <w:tab/>
            </w:r>
            <w:r w:rsidRPr="002F323A">
              <w:rPr>
                <w:rFonts w:asciiTheme="minorHAnsi" w:hAnsiTheme="minorHAnsi" w:cstheme="minorHAnsi"/>
                <w:sz w:val="22"/>
                <w:szCs w:val="22"/>
              </w:rPr>
              <w:t xml:space="preserve">MRN R an18 G0002 </w:t>
            </w:r>
            <w:r w:rsidRPr="002F323A">
              <w:rPr>
                <w:rFonts w:asciiTheme="minorHAnsi" w:hAnsiTheme="minorHAnsi" w:cstheme="minorHAnsi"/>
                <w:strike/>
                <w:sz w:val="22"/>
                <w:szCs w:val="22"/>
                <w:highlight w:val="cyan"/>
              </w:rPr>
              <w:t>R0028</w:t>
            </w:r>
          </w:p>
          <w:p w:rsidRPr="002F323A" w:rsidR="002F323A" w:rsidP="002F323A" w:rsidRDefault="002F323A" w14:paraId="6D5043C5" w14:textId="2FF2E3F5">
            <w:pPr>
              <w:rPr>
                <w:rFonts w:asciiTheme="minorHAnsi" w:hAnsiTheme="minorHAnsi" w:cstheme="minorHAnsi"/>
                <w:sz w:val="22"/>
                <w:szCs w:val="22"/>
              </w:rPr>
            </w:pPr>
            <w:r w:rsidRPr="002F323A">
              <w:rPr>
                <w:rFonts w:asciiTheme="minorHAnsi" w:hAnsiTheme="minorHAnsi" w:cstheme="minorHAnsi"/>
                <w:sz w:val="22"/>
                <w:szCs w:val="22"/>
              </w:rPr>
              <w:tab/>
            </w:r>
            <w:r w:rsidRPr="002F323A">
              <w:rPr>
                <w:rFonts w:asciiTheme="minorHAnsi" w:hAnsiTheme="minorHAnsi" w:cstheme="minorHAnsi"/>
                <w:sz w:val="22"/>
                <w:szCs w:val="22"/>
              </w:rPr>
              <w:t>Declaration type D an..5 CL188 C0365 R0601 R0909 R0911</w:t>
            </w:r>
          </w:p>
          <w:p w:rsidRPr="002F323A" w:rsidR="002F323A" w:rsidP="002F323A" w:rsidRDefault="002F323A" w14:paraId="58276DBB" w14:textId="2875A233">
            <w:pPr>
              <w:rPr>
                <w:rFonts w:asciiTheme="minorHAnsi" w:hAnsiTheme="minorHAnsi" w:cstheme="minorHAnsi"/>
                <w:sz w:val="22"/>
                <w:szCs w:val="22"/>
              </w:rPr>
            </w:pPr>
            <w:r w:rsidRPr="002F323A">
              <w:rPr>
                <w:rFonts w:asciiTheme="minorHAnsi" w:hAnsiTheme="minorHAnsi" w:cstheme="minorHAnsi"/>
                <w:sz w:val="22"/>
                <w:szCs w:val="22"/>
              </w:rPr>
              <w:tab/>
            </w:r>
            <w:r w:rsidRPr="002F323A">
              <w:rPr>
                <w:rFonts w:asciiTheme="minorHAnsi" w:hAnsiTheme="minorHAnsi" w:cstheme="minorHAnsi"/>
                <w:sz w:val="22"/>
                <w:szCs w:val="22"/>
              </w:rPr>
              <w:t>Declaration acceptance date D an10 C0365 G0002</w:t>
            </w:r>
          </w:p>
          <w:p w:rsidRPr="002F323A" w:rsidR="002F323A" w:rsidP="002F323A" w:rsidRDefault="002F323A" w14:paraId="31DE1AD5" w14:textId="73EF8595">
            <w:pPr>
              <w:rPr>
                <w:rFonts w:asciiTheme="minorHAnsi" w:hAnsiTheme="minorHAnsi" w:cstheme="minorHAnsi"/>
                <w:sz w:val="22"/>
                <w:szCs w:val="22"/>
              </w:rPr>
            </w:pPr>
            <w:r w:rsidRPr="002F323A">
              <w:rPr>
                <w:rFonts w:asciiTheme="minorHAnsi" w:hAnsiTheme="minorHAnsi" w:cstheme="minorHAnsi"/>
                <w:sz w:val="22"/>
                <w:szCs w:val="22"/>
              </w:rPr>
              <w:tab/>
            </w:r>
            <w:r w:rsidRPr="002F323A">
              <w:rPr>
                <w:rFonts w:asciiTheme="minorHAnsi" w:hAnsiTheme="minorHAnsi" w:cstheme="minorHAnsi"/>
                <w:sz w:val="22"/>
                <w:szCs w:val="22"/>
              </w:rPr>
              <w:t>Release date D an10 C0365 G0002</w:t>
            </w:r>
          </w:p>
          <w:p w:rsidRPr="002F323A" w:rsidR="002F323A" w:rsidP="002F323A" w:rsidRDefault="002F323A" w14:paraId="30B82DC7" w14:textId="77777777">
            <w:pPr>
              <w:rPr>
                <w:rFonts w:asciiTheme="minorHAnsi" w:hAnsiTheme="minorHAnsi" w:cstheme="minorHAnsi"/>
                <w:sz w:val="22"/>
                <w:szCs w:val="22"/>
              </w:rPr>
            </w:pPr>
            <w:r w:rsidRPr="002F323A">
              <w:rPr>
                <w:rFonts w:asciiTheme="minorHAnsi" w:hAnsiTheme="minorHAnsi" w:cstheme="minorHAnsi"/>
                <w:sz w:val="22"/>
                <w:szCs w:val="22"/>
              </w:rPr>
              <w:tab/>
            </w:r>
            <w:r w:rsidRPr="002F323A">
              <w:rPr>
                <w:rFonts w:asciiTheme="minorHAnsi" w:hAnsiTheme="minorHAnsi" w:cstheme="minorHAnsi"/>
                <w:sz w:val="22"/>
                <w:szCs w:val="22"/>
              </w:rPr>
              <w:t>Security D n1 CL223 C0365</w:t>
            </w:r>
          </w:p>
          <w:p w:rsidRPr="002F323A" w:rsidR="002F323A" w:rsidP="002F323A" w:rsidRDefault="002F323A" w14:paraId="24C10150" w14:textId="77777777">
            <w:pPr>
              <w:rPr>
                <w:rFonts w:asciiTheme="minorHAnsi" w:hAnsiTheme="minorHAnsi" w:cstheme="minorHAnsi"/>
                <w:sz w:val="22"/>
                <w:szCs w:val="22"/>
              </w:rPr>
            </w:pPr>
            <w:r w:rsidRPr="002F323A">
              <w:rPr>
                <w:rFonts w:asciiTheme="minorHAnsi" w:hAnsiTheme="minorHAnsi" w:cstheme="minorHAnsi"/>
                <w:sz w:val="22"/>
                <w:szCs w:val="22"/>
              </w:rPr>
              <w:tab/>
            </w:r>
            <w:r w:rsidRPr="002F323A">
              <w:rPr>
                <w:rFonts w:asciiTheme="minorHAnsi" w:hAnsiTheme="minorHAnsi" w:cstheme="minorHAnsi"/>
                <w:sz w:val="22"/>
                <w:szCs w:val="22"/>
              </w:rPr>
              <w:t>Reduced dataset indicator D n1 CL027 C0365</w:t>
            </w:r>
          </w:p>
          <w:p w:rsidRPr="002F323A" w:rsidR="002F323A" w:rsidP="002F323A" w:rsidRDefault="002F323A" w14:paraId="1B5C219F" w14:textId="77777777">
            <w:pPr>
              <w:rPr>
                <w:rFonts w:asciiTheme="minorHAnsi" w:hAnsiTheme="minorHAnsi" w:cstheme="minorHAnsi"/>
                <w:sz w:val="22"/>
                <w:szCs w:val="22"/>
              </w:rPr>
            </w:pPr>
            <w:r w:rsidRPr="002F323A">
              <w:rPr>
                <w:rFonts w:asciiTheme="minorHAnsi" w:hAnsiTheme="minorHAnsi" w:cstheme="minorHAnsi"/>
                <w:sz w:val="22"/>
                <w:szCs w:val="22"/>
              </w:rPr>
              <w:tab/>
            </w:r>
            <w:r w:rsidRPr="002F323A">
              <w:rPr>
                <w:rFonts w:asciiTheme="minorHAnsi" w:hAnsiTheme="minorHAnsi" w:cstheme="minorHAnsi"/>
                <w:sz w:val="22"/>
                <w:szCs w:val="22"/>
              </w:rPr>
              <w:t>Specific circumstance indicator D an3 CL296 C0366</w:t>
            </w:r>
          </w:p>
          <w:p w:rsidRPr="002F323A" w:rsidR="002F323A" w:rsidP="002F323A" w:rsidRDefault="002F323A" w14:paraId="38829625" w14:textId="77777777">
            <w:pPr>
              <w:rPr>
                <w:rFonts w:asciiTheme="minorHAnsi" w:hAnsiTheme="minorHAnsi" w:cstheme="minorHAnsi"/>
                <w:sz w:val="22"/>
                <w:szCs w:val="22"/>
              </w:rPr>
            </w:pPr>
            <w:r w:rsidRPr="002F323A">
              <w:rPr>
                <w:rFonts w:asciiTheme="minorHAnsi" w:hAnsiTheme="minorHAnsi" w:cstheme="minorHAnsi"/>
                <w:sz w:val="22"/>
                <w:szCs w:val="22"/>
              </w:rPr>
              <w:tab/>
            </w:r>
            <w:r w:rsidRPr="002F323A">
              <w:rPr>
                <w:rFonts w:asciiTheme="minorHAnsi" w:hAnsiTheme="minorHAnsi" w:cstheme="minorHAnsi"/>
                <w:sz w:val="22"/>
                <w:szCs w:val="22"/>
              </w:rPr>
              <w:t>Binding itinerary D n1 CL027 C0365</w:t>
            </w:r>
          </w:p>
          <w:p w:rsidRPr="002F323A" w:rsidR="002F323A" w:rsidP="002F323A" w:rsidRDefault="002F323A" w14:paraId="1A5A2BA6" w14:textId="04C6EAED">
            <w:pPr>
              <w:rPr>
                <w:rFonts w:asciiTheme="minorHAnsi" w:hAnsiTheme="minorHAnsi" w:cstheme="minorHAnsi"/>
                <w:sz w:val="22"/>
                <w:szCs w:val="22"/>
              </w:rPr>
            </w:pPr>
            <w:r w:rsidRPr="002F323A">
              <w:rPr>
                <w:rFonts w:asciiTheme="minorHAnsi" w:hAnsiTheme="minorHAnsi" w:cstheme="minorHAnsi"/>
                <w:sz w:val="22"/>
                <w:szCs w:val="22"/>
              </w:rPr>
              <w:tab/>
            </w:r>
            <w:r w:rsidRPr="002F323A">
              <w:rPr>
                <w:rFonts w:asciiTheme="minorHAnsi" w:hAnsiTheme="minorHAnsi" w:cstheme="minorHAnsi"/>
                <w:sz w:val="22"/>
                <w:szCs w:val="22"/>
              </w:rPr>
              <w:t>Request rejection reason code O n..2 CL224 G0367</w:t>
            </w:r>
          </w:p>
          <w:p w:rsidR="002F323A" w:rsidP="00DD15FA" w:rsidRDefault="002F323A" w14:paraId="6444C7C8" w14:textId="3DB1334D">
            <w:pPr>
              <w:rPr>
                <w:rFonts w:asciiTheme="minorHAnsi" w:hAnsiTheme="minorHAnsi" w:cstheme="minorHAnsi"/>
                <w:b/>
                <w:bCs/>
                <w:sz w:val="22"/>
                <w:szCs w:val="22"/>
                <w:u w:val="single"/>
              </w:rPr>
            </w:pPr>
          </w:p>
          <w:p w:rsidRPr="002F323A" w:rsidR="002F323A" w:rsidP="00DD15FA" w:rsidRDefault="002F323A" w14:paraId="5209DD2D" w14:textId="77777777">
            <w:pPr>
              <w:rPr>
                <w:rFonts w:asciiTheme="minorHAnsi" w:hAnsiTheme="minorHAnsi" w:cstheme="minorHAnsi"/>
                <w:b/>
                <w:bCs/>
                <w:sz w:val="22"/>
                <w:szCs w:val="22"/>
                <w:u w:val="single"/>
              </w:rPr>
            </w:pPr>
          </w:p>
          <w:p w:rsidR="00A07F45" w:rsidP="00A07F45" w:rsidRDefault="000F2CFD" w14:paraId="0371A0EC" w14:textId="7EB54D7F">
            <w:pPr>
              <w:rPr>
                <w:rFonts w:asciiTheme="minorHAnsi" w:hAnsiTheme="minorHAnsi" w:cstheme="minorHAnsi"/>
                <w:sz w:val="22"/>
                <w:szCs w:val="22"/>
              </w:rPr>
            </w:pPr>
            <w:r w:rsidRPr="000F2CFD">
              <w:rPr>
                <w:rFonts w:asciiTheme="minorHAnsi" w:hAnsiTheme="minorHAnsi" w:cstheme="minorHAnsi"/>
                <w:sz w:val="22"/>
                <w:szCs w:val="22"/>
              </w:rPr>
              <w:t>In addition</w:t>
            </w:r>
            <w:r>
              <w:rPr>
                <w:rFonts w:asciiTheme="minorHAnsi" w:hAnsiTheme="minorHAnsi" w:cstheme="minorHAnsi"/>
                <w:sz w:val="22"/>
                <w:szCs w:val="22"/>
              </w:rPr>
              <w:t>,</w:t>
            </w:r>
            <w:r w:rsidRPr="000F2CFD">
              <w:rPr>
                <w:rFonts w:asciiTheme="minorHAnsi" w:hAnsiTheme="minorHAnsi" w:cstheme="minorHAnsi"/>
                <w:sz w:val="22"/>
                <w:szCs w:val="22"/>
              </w:rPr>
              <w:t xml:space="preserve"> in </w:t>
            </w:r>
            <w:r w:rsidRPr="000F2CFD">
              <w:rPr>
                <w:rFonts w:asciiTheme="minorHAnsi" w:hAnsiTheme="minorHAnsi" w:cstheme="minorHAnsi"/>
                <w:b/>
                <w:bCs/>
                <w:sz w:val="22"/>
                <w:szCs w:val="22"/>
              </w:rPr>
              <w:t>Appendix K</w:t>
            </w:r>
            <w:r w:rsidRPr="000F2CFD">
              <w:rPr>
                <w:rFonts w:asciiTheme="minorHAnsi" w:hAnsiTheme="minorHAnsi" w:cstheme="minorHAnsi"/>
                <w:sz w:val="22"/>
                <w:szCs w:val="22"/>
              </w:rPr>
              <w:t xml:space="preserve"> the following updates shall be performed</w:t>
            </w:r>
            <w:r w:rsidRPr="00830B8E" w:rsidR="00830B8E">
              <w:rPr>
                <w:rFonts w:asciiTheme="minorHAnsi" w:hAnsiTheme="minorHAnsi" w:cstheme="minorHAnsi"/>
                <w:sz w:val="22"/>
                <w:szCs w:val="22"/>
              </w:rPr>
              <w:t xml:space="preserve"> </w:t>
            </w:r>
            <w:r w:rsidR="00830B8E">
              <w:rPr>
                <w:rFonts w:asciiTheme="minorHAnsi" w:hAnsiTheme="minorHAnsi" w:cstheme="minorHAnsi"/>
                <w:sz w:val="22"/>
                <w:szCs w:val="22"/>
                <w:lang w:val="en-US"/>
              </w:rPr>
              <w:t>in R0028</w:t>
            </w:r>
            <w:r w:rsidRPr="000F2CFD">
              <w:rPr>
                <w:rFonts w:asciiTheme="minorHAnsi" w:hAnsiTheme="minorHAnsi" w:cstheme="minorHAnsi"/>
                <w:sz w:val="22"/>
                <w:szCs w:val="22"/>
              </w:rPr>
              <w:t>:</w:t>
            </w:r>
          </w:p>
          <w:p w:rsidRPr="003272EA" w:rsidR="00A07F45" w:rsidP="003272EA" w:rsidRDefault="00A07F45" w14:paraId="1415F57D" w14:textId="2C907D04">
            <w:pPr>
              <w:rPr>
                <w:rFonts w:asciiTheme="minorHAnsi" w:hAnsiTheme="minorHAnsi" w:cstheme="minorHAnsi"/>
                <w:sz w:val="22"/>
                <w:szCs w:val="22"/>
              </w:rPr>
            </w:pPr>
          </w:p>
          <w:p w:rsidRPr="00A07F45" w:rsidR="00A07F45" w:rsidP="003972BD" w:rsidRDefault="00830B8E" w14:paraId="29777429" w14:textId="5AF2D42E">
            <w:pPr>
              <w:pStyle w:val="ListParagraph"/>
              <w:numPr>
                <w:ilvl w:val="0"/>
                <w:numId w:val="4"/>
              </w:numPr>
              <w:rPr>
                <w:rFonts w:asciiTheme="minorHAnsi" w:hAnsiTheme="minorHAnsi" w:cstheme="minorHAnsi"/>
                <w:sz w:val="22"/>
                <w:szCs w:val="22"/>
              </w:rPr>
            </w:pPr>
            <w:r w:rsidRPr="00A07F45">
              <w:rPr>
                <w:rFonts w:asciiTheme="minorHAnsi" w:hAnsiTheme="minorHAnsi" w:cstheme="minorHAnsi"/>
                <w:sz w:val="22"/>
                <w:szCs w:val="22"/>
              </w:rPr>
              <w:t>for CD002C, CD027C, CD114C, CD164C messages</w:t>
            </w:r>
            <w:r>
              <w:rPr>
                <w:rFonts w:asciiTheme="minorHAnsi" w:hAnsiTheme="minorHAnsi" w:cstheme="minorHAnsi"/>
                <w:sz w:val="22"/>
                <w:szCs w:val="22"/>
              </w:rPr>
              <w:t xml:space="preserve">: R0028 will not be validated by recipient: </w:t>
            </w:r>
            <w:r w:rsidRPr="00A07F45" w:rsidR="00A07F45">
              <w:rPr>
                <w:rFonts w:asciiTheme="minorHAnsi" w:hAnsiTheme="minorHAnsi" w:cstheme="minorHAnsi"/>
                <w:sz w:val="22"/>
                <w:szCs w:val="22"/>
              </w:rPr>
              <w:t>‘Validated by Recipient’ column shall be updated to ‘N’</w:t>
            </w:r>
            <w:r>
              <w:rPr>
                <w:rFonts w:asciiTheme="minorHAnsi" w:hAnsiTheme="minorHAnsi" w:cstheme="minorHAnsi"/>
                <w:sz w:val="22"/>
                <w:szCs w:val="22"/>
              </w:rPr>
              <w:t>. No modification is foreseen in validation by sender.</w:t>
            </w:r>
          </w:p>
          <w:p w:rsidR="00F21F40" w:rsidP="00DD15FA" w:rsidRDefault="00F21F40" w14:paraId="2C69E558" w14:textId="77777777">
            <w:pPr>
              <w:rPr>
                <w:rFonts w:asciiTheme="minorHAnsi" w:hAnsiTheme="minorHAnsi" w:cstheme="minorHAnsi"/>
                <w:strike/>
                <w:color w:val="FF0000"/>
                <w:sz w:val="22"/>
                <w:szCs w:val="22"/>
              </w:rPr>
            </w:pPr>
          </w:p>
          <w:p w:rsidRPr="0086385D" w:rsidR="00A07F45" w:rsidP="0086385D" w:rsidRDefault="00F21F40" w14:paraId="64D36029" w14:textId="36C852F5">
            <w:pPr>
              <w:rPr>
                <w:rFonts w:asciiTheme="minorHAnsi" w:hAnsiTheme="minorHAnsi" w:cstheme="minorHAnsi"/>
                <w:sz w:val="22"/>
                <w:szCs w:val="22"/>
              </w:rPr>
            </w:pPr>
            <w:r w:rsidRPr="00F21F40">
              <w:rPr>
                <w:rFonts w:asciiTheme="minorHAnsi" w:hAnsiTheme="minorHAnsi" w:cstheme="minorHAnsi"/>
                <w:sz w:val="22"/>
                <w:szCs w:val="22"/>
              </w:rPr>
              <w:t xml:space="preserve">The aforementioned updates will be </w:t>
            </w:r>
            <w:r w:rsidRPr="0086385D">
              <w:rPr>
                <w:rFonts w:asciiTheme="minorHAnsi" w:hAnsiTheme="minorHAnsi" w:cstheme="minorHAnsi"/>
                <w:sz w:val="22"/>
                <w:szCs w:val="22"/>
              </w:rPr>
              <w:t>depicted in Appendix K</w:t>
            </w:r>
            <w:r w:rsidRPr="0086385D" w:rsidR="0086385D">
              <w:rPr>
                <w:rFonts w:asciiTheme="minorHAnsi" w:hAnsiTheme="minorHAnsi" w:cstheme="minorHAnsi"/>
                <w:sz w:val="22"/>
                <w:szCs w:val="22"/>
              </w:rPr>
              <w:t xml:space="preserve"> as following:</w:t>
            </w:r>
            <w:r w:rsidR="0086385D">
              <w:rPr>
                <w:rFonts w:asciiTheme="minorHAnsi" w:hAnsiTheme="minorHAnsi" w:cstheme="minorHAnsi"/>
                <w:b/>
                <w:bCs/>
                <w:sz w:val="22"/>
                <w:szCs w:val="22"/>
              </w:rPr>
              <w:t xml:space="preserve"> </w:t>
            </w:r>
          </w:p>
          <w:p w:rsidRPr="001F6D87" w:rsidR="000F2CFD" w:rsidP="00DD15FA" w:rsidRDefault="000F2CFD" w14:paraId="2F1AFFF0" w14:textId="3AD322CF"/>
          <w:p w:rsidRPr="00910B0D" w:rsidR="000F2CFD" w:rsidP="003272EA" w:rsidRDefault="00774A93" w14:paraId="1C01477A" w14:textId="612AD577">
            <w:pPr>
              <w:jc w:val="center"/>
              <w:rPr>
                <w:lang w:val="en-US"/>
              </w:rPr>
            </w:pPr>
            <w:r>
              <w:rPr>
                <w:noProof/>
              </w:rPr>
              <w:drawing>
                <wp:inline distT="0" distB="0" distL="0" distR="0" wp14:anchorId="434C128B" wp14:editId="3CD9BDD3">
                  <wp:extent cx="5836920" cy="670698"/>
                  <wp:effectExtent l="152400" t="152400" r="354330" b="3581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853511" cy="672604"/>
                          </a:xfrm>
                          <a:prstGeom prst="rect">
                            <a:avLst/>
                          </a:prstGeom>
                          <a:ln>
                            <a:noFill/>
                          </a:ln>
                          <a:effectLst>
                            <a:outerShdw blurRad="292100" dist="139700" dir="2700000" algn="tl" rotWithShape="0">
                              <a:srgbClr val="333333">
                                <a:alpha val="65000"/>
                              </a:srgbClr>
                            </a:outerShdw>
                          </a:effectLst>
                        </pic:spPr>
                      </pic:pic>
                    </a:graphicData>
                  </a:graphic>
                </wp:inline>
              </w:drawing>
            </w:r>
          </w:p>
          <w:p w:rsidRPr="001F6D87" w:rsidR="000C1A2D" w:rsidP="00DD15FA" w:rsidRDefault="000C1A2D" w14:paraId="6F7BB3DB" w14:textId="4FFC3E5D"/>
          <w:p w:rsidRPr="000F3A58" w:rsidR="00A94251" w:rsidP="1D91D64E" w:rsidRDefault="00880617" w14:paraId="1F05ED25" w14:textId="68BE8162">
            <w:pPr>
              <w:rPr>
                <w:rFonts w:asciiTheme="minorHAnsi" w:hAnsiTheme="minorHAnsi" w:cstheme="minorBidi"/>
                <w:lang w:val="en-US"/>
              </w:rPr>
            </w:pPr>
            <w:r w:rsidRPr="1D91D64E">
              <w:rPr>
                <w:rFonts w:asciiTheme="minorHAnsi" w:hAnsiTheme="minorHAnsi" w:cstheme="minorBidi"/>
                <w:sz w:val="22"/>
                <w:szCs w:val="22"/>
              </w:rPr>
              <w:t xml:space="preserve">NCTS-Data Mapping- </w:t>
            </w:r>
            <w:r w:rsidRPr="1D91D64E" w:rsidR="0022047B">
              <w:rPr>
                <w:rFonts w:asciiTheme="minorHAnsi" w:hAnsiTheme="minorHAnsi" w:cstheme="minorBidi"/>
                <w:sz w:val="22"/>
                <w:szCs w:val="22"/>
              </w:rPr>
              <w:t>v0.4</w:t>
            </w:r>
            <w:r w:rsidRPr="1D91D64E" w:rsidR="003E1131">
              <w:rPr>
                <w:rFonts w:asciiTheme="minorHAnsi" w:hAnsiTheme="minorHAnsi" w:cstheme="minorBidi"/>
                <w:sz w:val="22"/>
                <w:szCs w:val="22"/>
              </w:rPr>
              <w:t>3</w:t>
            </w:r>
            <w:r w:rsidRPr="1D91D64E">
              <w:rPr>
                <w:rFonts w:asciiTheme="minorHAnsi" w:hAnsiTheme="minorHAnsi" w:cstheme="minorBidi"/>
                <w:sz w:val="22"/>
                <w:szCs w:val="22"/>
              </w:rPr>
              <w:t xml:space="preserve"> file: </w:t>
            </w:r>
            <w:r w:rsidRPr="1D91D64E" w:rsidR="000F3A58">
              <w:rPr>
                <w:rFonts w:asciiTheme="minorHAnsi" w:hAnsiTheme="minorHAnsi" w:cstheme="minorBidi"/>
                <w:color w:val="000000"/>
                <w:sz w:val="22"/>
                <w:szCs w:val="22"/>
                <w:shd w:val="clear" w:color="auto" w:fill="FFFFFF"/>
              </w:rPr>
              <w:t>NCTS-Data Mapping- v0.43” file will be updated to depict the change regarding the messages </w:t>
            </w:r>
            <w:r w:rsidRPr="1D91D64E" w:rsidR="00BB4688">
              <w:rPr>
                <w:rFonts w:asciiTheme="minorHAnsi" w:hAnsiTheme="minorHAnsi" w:cstheme="minorBidi"/>
                <w:sz w:val="22"/>
                <w:szCs w:val="22"/>
                <w:lang w:val="en-US"/>
              </w:rPr>
              <w:t>CD906C</w:t>
            </w:r>
            <w:r w:rsidRPr="1D91D64E" w:rsidR="006752D6">
              <w:rPr>
                <w:rFonts w:asciiTheme="minorHAnsi" w:hAnsiTheme="minorHAnsi" w:cstheme="minorBidi"/>
                <w:sz w:val="22"/>
                <w:szCs w:val="22"/>
                <w:lang w:val="en-US"/>
              </w:rPr>
              <w:t xml:space="preserve"> </w:t>
            </w:r>
            <w:r w:rsidRPr="1D91D64E" w:rsidR="000F3A58">
              <w:rPr>
                <w:rFonts w:asciiTheme="minorHAnsi" w:hAnsiTheme="minorHAnsi" w:cstheme="minorBidi"/>
                <w:color w:val="000000"/>
                <w:sz w:val="22"/>
                <w:szCs w:val="22"/>
                <w:shd w:val="clear" w:color="auto" w:fill="FFFFFF"/>
              </w:rPr>
              <w:t>described above. </w:t>
            </w:r>
          </w:p>
          <w:p w:rsidR="1D91D64E" w:rsidP="1D91D64E" w:rsidRDefault="1D91D64E" w14:paraId="547AD412" w14:textId="7881354D">
            <w:pPr>
              <w:rPr>
                <w:rFonts w:asciiTheme="minorHAnsi" w:hAnsiTheme="minorHAnsi" w:cstheme="minorBidi"/>
                <w:color w:val="000000" w:themeColor="text1"/>
              </w:rPr>
            </w:pPr>
          </w:p>
          <w:p w:rsidR="00E24421" w:rsidP="1D91D64E" w:rsidRDefault="00E24421" w14:paraId="0FE6B899" w14:textId="64A9C2D9">
            <w:pPr>
              <w:rPr>
                <w:rFonts w:asciiTheme="minorHAnsi" w:hAnsiTheme="minorHAnsi" w:cstheme="minorBidi"/>
                <w:color w:val="000000" w:themeColor="text1"/>
              </w:rPr>
            </w:pPr>
          </w:p>
          <w:p w:rsidR="00774A93" w:rsidP="1D91D64E" w:rsidRDefault="00774A93" w14:paraId="5FA4EE19" w14:textId="4CB9BDF7">
            <w:pPr>
              <w:rPr>
                <w:rFonts w:asciiTheme="minorHAnsi" w:hAnsiTheme="minorHAnsi" w:cstheme="minorBidi"/>
                <w:color w:val="000000" w:themeColor="text1"/>
              </w:rPr>
            </w:pPr>
          </w:p>
          <w:p w:rsidR="00701FED" w:rsidP="1D91D64E" w:rsidRDefault="00701FED" w14:paraId="0CB99376" w14:textId="77777777">
            <w:pPr>
              <w:rPr>
                <w:rFonts w:asciiTheme="minorHAnsi" w:hAnsiTheme="minorHAnsi" w:cstheme="minorBidi"/>
                <w:color w:val="000000" w:themeColor="text1"/>
              </w:rPr>
            </w:pPr>
          </w:p>
          <w:p w:rsidRPr="00B86065" w:rsidR="00B86065" w:rsidP="006F4A37" w:rsidRDefault="00B86065" w14:paraId="45AF2557" w14:textId="06C0BC39">
            <w:pPr>
              <w:pStyle w:val="NormalWeb"/>
              <w:spacing w:beforeAutospacing="0" w:afterAutospacing="0"/>
              <w:rPr>
                <w:rFonts w:ascii="Calibri" w:hAnsi="Calibri" w:cs="Calibri"/>
                <w:b/>
                <w:bCs/>
                <w:sz w:val="22"/>
                <w:szCs w:val="22"/>
                <w:u w:val="single"/>
              </w:rPr>
            </w:pPr>
            <w:r w:rsidRPr="00B86065">
              <w:rPr>
                <w:rFonts w:ascii="Calibri" w:hAnsi="Calibri" w:cs="Calibri"/>
                <w:b/>
                <w:bCs/>
                <w:sz w:val="22"/>
                <w:szCs w:val="22"/>
                <w:u w:val="single"/>
              </w:rPr>
              <w:lastRenderedPageBreak/>
              <w:t>IMPACT ASSESSMENT:</w:t>
            </w:r>
          </w:p>
          <w:p w:rsidR="006F4A37" w:rsidP="006F4A37" w:rsidRDefault="006F4A37" w14:paraId="37488E7C" w14:textId="40FD4C4E">
            <w:pPr>
              <w:pStyle w:val="NormalWeb"/>
              <w:spacing w:beforeAutospacing="0" w:afterAutospacing="0"/>
              <w:rPr>
                <w:rFonts w:ascii="Calibri" w:hAnsi="Calibri" w:cs="Calibri"/>
                <w:sz w:val="22"/>
                <w:szCs w:val="22"/>
              </w:rPr>
            </w:pPr>
            <w:r>
              <w:rPr>
                <w:rFonts w:ascii="Calibri" w:hAnsi="Calibri" w:cs="Calibri"/>
                <w:sz w:val="22"/>
                <w:szCs w:val="22"/>
              </w:rPr>
              <w:t xml:space="preserve">It is considered that the change proposed via the current </w:t>
            </w:r>
            <w:r w:rsidR="00EF4E7C">
              <w:rPr>
                <w:rFonts w:ascii="Calibri" w:hAnsi="Calibri" w:cs="Calibri"/>
                <w:sz w:val="22"/>
                <w:szCs w:val="22"/>
              </w:rPr>
              <w:t>RFC-Proposal</w:t>
            </w:r>
            <w:r>
              <w:rPr>
                <w:rFonts w:ascii="Calibri" w:hAnsi="Calibri" w:cs="Calibri"/>
                <w:sz w:val="22"/>
                <w:szCs w:val="22"/>
              </w:rPr>
              <w:t xml:space="preserve"> has impact on business continuity and therefore shall be deployed in a </w:t>
            </w:r>
            <w:r>
              <w:rPr>
                <w:rFonts w:ascii="Calibri" w:hAnsi="Calibri" w:cs="Calibri"/>
                <w:b/>
                <w:bCs/>
                <w:sz w:val="22"/>
                <w:szCs w:val="22"/>
              </w:rPr>
              <w:t>Big Bang</w:t>
            </w:r>
            <w:r>
              <w:rPr>
                <w:rFonts w:ascii="Calibri" w:hAnsi="Calibri" w:cs="Calibri"/>
                <w:sz w:val="22"/>
                <w:szCs w:val="22"/>
              </w:rPr>
              <w:t xml:space="preserve"> approach. More specifically:</w:t>
            </w:r>
          </w:p>
          <w:p w:rsidR="006F4A37" w:rsidP="006F4A37" w:rsidRDefault="006F4A37" w14:paraId="758F09C1" w14:textId="77777777">
            <w:pPr>
              <w:pStyle w:val="NormalWeb"/>
              <w:spacing w:beforeAutospacing="0" w:afterAutospacing="0"/>
              <w:rPr>
                <w:rFonts w:ascii="Calibri" w:hAnsi="Calibri" w:cs="Calibri"/>
                <w:sz w:val="22"/>
                <w:szCs w:val="22"/>
              </w:rPr>
            </w:pPr>
            <w:r>
              <w:rPr>
                <w:rFonts w:ascii="Calibri" w:hAnsi="Calibri" w:cs="Calibri"/>
                <w:sz w:val="22"/>
                <w:szCs w:val="22"/>
              </w:rPr>
              <w:t xml:space="preserve"> </w:t>
            </w:r>
          </w:p>
          <w:p w:rsidR="006F4A37" w:rsidP="006F4A37" w:rsidRDefault="006F4A37" w14:paraId="0B7621BC" w14:textId="77777777">
            <w:pPr>
              <w:pStyle w:val="NormalWeb"/>
              <w:spacing w:beforeAutospacing="0" w:afterAutospacing="0"/>
              <w:rPr>
                <w:rFonts w:ascii="Calibri" w:hAnsi="Calibri" w:cs="Calibri"/>
                <w:sz w:val="22"/>
                <w:szCs w:val="22"/>
              </w:rPr>
            </w:pPr>
            <w:r>
              <w:rPr>
                <w:rFonts w:ascii="Calibri" w:hAnsi="Calibri" w:cs="Calibri"/>
                <w:b/>
                <w:bCs/>
                <w:sz w:val="22"/>
                <w:szCs w:val="22"/>
                <w:u w:val="single"/>
              </w:rPr>
              <w:t>Changes at semantic level</w:t>
            </w:r>
          </w:p>
          <w:p w:rsidR="006F4A37" w:rsidP="006F4A37" w:rsidRDefault="006F4A37" w14:paraId="4DF8DD12" w14:textId="17937EDA">
            <w:pPr>
              <w:pStyle w:val="NormalWeb"/>
              <w:spacing w:beforeAutospacing="0" w:afterAutospacing="0"/>
              <w:rPr>
                <w:rFonts w:ascii="Calibri" w:hAnsi="Calibri" w:cs="Calibri"/>
                <w:sz w:val="22"/>
                <w:szCs w:val="22"/>
              </w:rPr>
            </w:pPr>
            <w:r>
              <w:rPr>
                <w:rFonts w:ascii="Calibri" w:hAnsi="Calibri" w:cs="Calibri"/>
                <w:sz w:val="22"/>
                <w:szCs w:val="22"/>
              </w:rPr>
              <w:t xml:space="preserve">The changes at the semantic level, namely concern the </w:t>
            </w:r>
            <w:r w:rsidR="00E24421">
              <w:rPr>
                <w:rFonts w:ascii="Calibri" w:hAnsi="Calibri" w:cs="Calibri"/>
                <w:sz w:val="22"/>
                <w:szCs w:val="22"/>
              </w:rPr>
              <w:t>removal of R0028 from CD906C and CC906C</w:t>
            </w:r>
            <w:r>
              <w:rPr>
                <w:rFonts w:ascii="Calibri" w:hAnsi="Calibri" w:cs="Calibri"/>
                <w:sz w:val="22"/>
                <w:szCs w:val="22"/>
              </w:rPr>
              <w:t xml:space="preserve">. </w:t>
            </w:r>
          </w:p>
          <w:p w:rsidR="006F4A37" w:rsidP="006F4A37" w:rsidRDefault="006F4A37" w14:paraId="5F45E915" w14:textId="77777777">
            <w:pPr>
              <w:pStyle w:val="NormalWeb"/>
              <w:spacing w:beforeAutospacing="0" w:afterAutospacing="0"/>
              <w:rPr>
                <w:rFonts w:ascii="Calibri" w:hAnsi="Calibri" w:cs="Calibri"/>
                <w:sz w:val="22"/>
                <w:szCs w:val="22"/>
              </w:rPr>
            </w:pPr>
            <w:r>
              <w:rPr>
                <w:rFonts w:ascii="Calibri" w:hAnsi="Calibri" w:cs="Calibri"/>
                <w:sz w:val="22"/>
                <w:szCs w:val="22"/>
              </w:rPr>
              <w:t xml:space="preserve"> </w:t>
            </w:r>
          </w:p>
          <w:p w:rsidR="006F4A37" w:rsidP="006F4A37" w:rsidRDefault="006F4A37" w14:paraId="180BB9E6" w14:textId="2120DBCC">
            <w:pPr>
              <w:numPr>
                <w:ilvl w:val="0"/>
                <w:numId w:val="11"/>
              </w:numPr>
              <w:ind w:left="1260"/>
              <w:textAlignment w:val="center"/>
              <w:rPr>
                <w:rFonts w:ascii="Calibri" w:hAnsi="Calibri" w:cs="Calibri"/>
                <w:sz w:val="22"/>
                <w:szCs w:val="22"/>
              </w:rPr>
            </w:pPr>
            <w:r>
              <w:rPr>
                <w:rFonts w:ascii="Calibri" w:hAnsi="Calibri" w:cs="Calibri"/>
                <w:i/>
                <w:iCs/>
                <w:sz w:val="22"/>
                <w:szCs w:val="22"/>
                <w:u w:val="single"/>
              </w:rPr>
              <w:t xml:space="preserve">With respect to the </w:t>
            </w:r>
            <w:r w:rsidR="001A1A47">
              <w:rPr>
                <w:rFonts w:ascii="Calibri" w:hAnsi="Calibri" w:cs="Calibri"/>
                <w:i/>
                <w:iCs/>
                <w:sz w:val="22"/>
                <w:szCs w:val="22"/>
                <w:u w:val="single"/>
              </w:rPr>
              <w:t>removal of R0028</w:t>
            </w:r>
          </w:p>
          <w:p w:rsidR="006F4A37" w:rsidP="00CA72E3" w:rsidRDefault="006F4A37" w14:paraId="14E77C48" w14:textId="16476FF9">
            <w:pPr>
              <w:numPr>
                <w:ilvl w:val="1"/>
                <w:numId w:val="11"/>
              </w:numPr>
              <w:ind w:left="2520"/>
              <w:textAlignment w:val="center"/>
              <w:rPr>
                <w:rFonts w:ascii="Calibri" w:hAnsi="Calibri" w:cs="Calibri"/>
                <w:sz w:val="22"/>
                <w:szCs w:val="22"/>
              </w:rPr>
            </w:pPr>
            <w:r>
              <w:rPr>
                <w:rFonts w:ascii="Calibri" w:hAnsi="Calibri" w:cs="Calibri"/>
                <w:sz w:val="22"/>
                <w:szCs w:val="22"/>
              </w:rPr>
              <w:t xml:space="preserve">If the sender </w:t>
            </w:r>
            <w:r w:rsidR="00BB3727">
              <w:rPr>
                <w:rFonts w:ascii="Calibri" w:hAnsi="Calibri" w:cs="Calibri"/>
                <w:sz w:val="22"/>
                <w:szCs w:val="22"/>
              </w:rPr>
              <w:t xml:space="preserve">of </w:t>
            </w:r>
            <w:r w:rsidR="00D303F2">
              <w:rPr>
                <w:rFonts w:ascii="Calibri" w:hAnsi="Calibri" w:cs="Calibri"/>
                <w:sz w:val="22"/>
                <w:szCs w:val="22"/>
              </w:rPr>
              <w:t>CD</w:t>
            </w:r>
            <w:r w:rsidR="00BB3727">
              <w:rPr>
                <w:rFonts w:ascii="Calibri" w:hAnsi="Calibri" w:cs="Calibri"/>
                <w:sz w:val="22"/>
                <w:szCs w:val="22"/>
              </w:rPr>
              <w:t xml:space="preserve">906C </w:t>
            </w:r>
            <w:r>
              <w:rPr>
                <w:rFonts w:ascii="Calibri" w:hAnsi="Calibri" w:cs="Calibri"/>
                <w:sz w:val="22"/>
                <w:szCs w:val="22"/>
              </w:rPr>
              <w:t>is aligned with the proposed changes (DDN</w:t>
            </w:r>
            <w:r w:rsidR="00B86065">
              <w:rPr>
                <w:rFonts w:ascii="Calibri" w:hAnsi="Calibri" w:cs="Calibri"/>
                <w:sz w:val="22"/>
                <w:szCs w:val="22"/>
              </w:rPr>
              <w:t>T</w:t>
            </w:r>
            <w:r>
              <w:rPr>
                <w:rFonts w:ascii="Calibri" w:hAnsi="Calibri" w:cs="Calibri"/>
                <w:sz w:val="22"/>
                <w:szCs w:val="22"/>
              </w:rPr>
              <w:t>A 5.15.0) and the receiver is not aligned with the proposed changes (DDN</w:t>
            </w:r>
            <w:r w:rsidR="00B86065">
              <w:rPr>
                <w:rFonts w:ascii="Calibri" w:hAnsi="Calibri" w:cs="Calibri"/>
                <w:sz w:val="22"/>
                <w:szCs w:val="22"/>
              </w:rPr>
              <w:t>T</w:t>
            </w:r>
            <w:r>
              <w:rPr>
                <w:rFonts w:ascii="Calibri" w:hAnsi="Calibri" w:cs="Calibri"/>
                <w:sz w:val="22"/>
                <w:szCs w:val="22"/>
              </w:rPr>
              <w:t>A 5.14.1),</w:t>
            </w:r>
            <w:r w:rsidRPr="00787B65" w:rsidR="00CA72E3">
              <w:rPr>
                <w:rFonts w:ascii="Calibri" w:hAnsi="Calibri" w:cs="Calibri"/>
                <w:sz w:val="22"/>
                <w:szCs w:val="22"/>
              </w:rPr>
              <w:t xml:space="preserve"> in case of invalid check digit, </w:t>
            </w:r>
            <w:r w:rsidR="00BB3727">
              <w:rPr>
                <w:rFonts w:ascii="Calibri" w:hAnsi="Calibri" w:cs="Calibri"/>
                <w:sz w:val="22"/>
                <w:szCs w:val="22"/>
              </w:rPr>
              <w:t>there will be no issue because R0028 is not validated by the Receiver</w:t>
            </w:r>
            <w:r w:rsidR="00CA72E3">
              <w:rPr>
                <w:rFonts w:ascii="Calibri" w:hAnsi="Calibri" w:cs="Calibri"/>
                <w:sz w:val="22"/>
                <w:szCs w:val="22"/>
              </w:rPr>
              <w:t>.</w:t>
            </w:r>
            <w:r w:rsidRPr="00787B65" w:rsidR="00CA72E3">
              <w:rPr>
                <w:rFonts w:ascii="Calibri" w:hAnsi="Calibri" w:cs="Calibri"/>
                <w:sz w:val="22"/>
                <w:szCs w:val="22"/>
              </w:rPr>
              <w:t xml:space="preserve">   </w:t>
            </w:r>
          </w:p>
          <w:p w:rsidRPr="00965708" w:rsidR="00965708" w:rsidP="00B86065" w:rsidRDefault="00965708" w14:paraId="4C1C59FE" w14:textId="77777777">
            <w:pPr>
              <w:numPr>
                <w:ilvl w:val="1"/>
                <w:numId w:val="11"/>
              </w:numPr>
              <w:ind w:left="2520"/>
              <w:textAlignment w:val="center"/>
              <w:rPr>
                <w:rFonts w:ascii="Calibri" w:hAnsi="Calibri" w:cs="Calibri"/>
                <w:sz w:val="22"/>
                <w:szCs w:val="22"/>
              </w:rPr>
            </w:pPr>
            <w:r w:rsidRPr="00965708">
              <w:rPr>
                <w:rFonts w:ascii="Calibri" w:hAnsi="Calibri" w:cs="Calibri"/>
                <w:sz w:val="22"/>
                <w:szCs w:val="22"/>
                <w:highlight w:val="cyan"/>
              </w:rPr>
              <w:t xml:space="preserve">If the sender of </w:t>
            </w:r>
            <w:r w:rsidRPr="00965708">
              <w:rPr>
                <w:rFonts w:cs="Arial" w:asciiTheme="minorHAnsi" w:hAnsiTheme="minorHAnsi"/>
                <w:sz w:val="22"/>
                <w:szCs w:val="22"/>
                <w:highlight w:val="cyan"/>
              </w:rPr>
              <w:t>CD038C, CD115C, CD165C</w:t>
            </w:r>
            <w:r w:rsidRPr="00965708">
              <w:rPr>
                <w:rFonts w:ascii="Calibri" w:hAnsi="Calibri" w:cs="Calibri"/>
                <w:sz w:val="22"/>
                <w:szCs w:val="22"/>
                <w:highlight w:val="cyan"/>
              </w:rPr>
              <w:t xml:space="preserve"> is aligned with the proposed changes (DDNTA 5.15.0) and the receiver is not aligned with the proposed changes (DDNTA 5.14.1), in case of invalid check digit, then semantic error (CD906C) will be generated, due to violation R0028.</w:t>
            </w:r>
            <w:r w:rsidRPr="00965708">
              <w:rPr>
                <w:rFonts w:ascii="Calibri" w:hAnsi="Calibri" w:cs="Calibri"/>
                <w:strike/>
                <w:sz w:val="22"/>
                <w:szCs w:val="22"/>
                <w:highlight w:val="cyan"/>
              </w:rPr>
              <w:t xml:space="preserve">   </w:t>
            </w:r>
          </w:p>
          <w:p w:rsidR="00B86065" w:rsidP="00B86065" w:rsidRDefault="006F4A37" w14:paraId="3E08B3C4" w14:textId="5C0522FE">
            <w:pPr>
              <w:numPr>
                <w:ilvl w:val="1"/>
                <w:numId w:val="11"/>
              </w:numPr>
              <w:ind w:left="2520"/>
              <w:textAlignment w:val="center"/>
              <w:rPr>
                <w:rFonts w:ascii="Calibri" w:hAnsi="Calibri" w:cs="Calibri"/>
                <w:sz w:val="22"/>
                <w:szCs w:val="22"/>
              </w:rPr>
            </w:pPr>
            <w:r>
              <w:rPr>
                <w:rFonts w:ascii="Calibri" w:hAnsi="Calibri" w:cs="Calibri"/>
                <w:sz w:val="22"/>
                <w:szCs w:val="22"/>
              </w:rPr>
              <w:t xml:space="preserve">If the sender </w:t>
            </w:r>
            <w:r w:rsidR="00BB3727">
              <w:rPr>
                <w:rFonts w:ascii="Calibri" w:hAnsi="Calibri" w:cs="Calibri"/>
                <w:sz w:val="22"/>
                <w:szCs w:val="22"/>
              </w:rPr>
              <w:t>of CD906C is</w:t>
            </w:r>
            <w:r>
              <w:rPr>
                <w:rFonts w:ascii="Calibri" w:hAnsi="Calibri" w:cs="Calibri"/>
                <w:sz w:val="22"/>
                <w:szCs w:val="22"/>
              </w:rPr>
              <w:t xml:space="preserve"> </w:t>
            </w:r>
            <w:r w:rsidR="009A6048">
              <w:rPr>
                <w:rFonts w:ascii="Calibri" w:hAnsi="Calibri" w:cs="Calibri"/>
                <w:sz w:val="22"/>
                <w:szCs w:val="22"/>
              </w:rPr>
              <w:t xml:space="preserve">not aligned </w:t>
            </w:r>
            <w:r>
              <w:rPr>
                <w:rFonts w:ascii="Calibri" w:hAnsi="Calibri" w:cs="Calibri"/>
                <w:sz w:val="22"/>
                <w:szCs w:val="22"/>
              </w:rPr>
              <w:t>with the proposed changes (DDN</w:t>
            </w:r>
            <w:r w:rsidR="00B86065">
              <w:rPr>
                <w:rFonts w:ascii="Calibri" w:hAnsi="Calibri" w:cs="Calibri"/>
                <w:sz w:val="22"/>
                <w:szCs w:val="22"/>
              </w:rPr>
              <w:t>T</w:t>
            </w:r>
            <w:r>
              <w:rPr>
                <w:rFonts w:ascii="Calibri" w:hAnsi="Calibri" w:cs="Calibri"/>
                <w:sz w:val="22"/>
                <w:szCs w:val="22"/>
              </w:rPr>
              <w:t>A 5.14.1) and the receiver is aligned with the proposed changes (DDN</w:t>
            </w:r>
            <w:r w:rsidR="00B86065">
              <w:rPr>
                <w:rFonts w:ascii="Calibri" w:hAnsi="Calibri" w:cs="Calibri"/>
                <w:sz w:val="22"/>
                <w:szCs w:val="22"/>
              </w:rPr>
              <w:t>T</w:t>
            </w:r>
            <w:r>
              <w:rPr>
                <w:rFonts w:ascii="Calibri" w:hAnsi="Calibri" w:cs="Calibri"/>
                <w:sz w:val="22"/>
                <w:szCs w:val="22"/>
              </w:rPr>
              <w:t xml:space="preserve">A 5.15.0), then </w:t>
            </w:r>
            <w:r w:rsidR="007E0052">
              <w:rPr>
                <w:rFonts w:ascii="Calibri" w:hAnsi="Calibri" w:cs="Calibri"/>
                <w:sz w:val="22"/>
                <w:szCs w:val="22"/>
              </w:rPr>
              <w:t>CD</w:t>
            </w:r>
            <w:r w:rsidR="00B86065">
              <w:rPr>
                <w:rFonts w:ascii="Calibri" w:hAnsi="Calibri" w:cs="Calibri"/>
                <w:sz w:val="22"/>
                <w:szCs w:val="22"/>
              </w:rPr>
              <w:t>906</w:t>
            </w:r>
            <w:r w:rsidR="007E0052">
              <w:rPr>
                <w:rFonts w:ascii="Calibri" w:hAnsi="Calibri" w:cs="Calibri"/>
                <w:sz w:val="22"/>
                <w:szCs w:val="22"/>
              </w:rPr>
              <w:t>C</w:t>
            </w:r>
            <w:r w:rsidR="00B86065">
              <w:rPr>
                <w:rFonts w:ascii="Calibri" w:hAnsi="Calibri" w:cs="Calibri"/>
                <w:sz w:val="22"/>
                <w:szCs w:val="22"/>
              </w:rPr>
              <w:t xml:space="preserve"> </w:t>
            </w:r>
            <w:r w:rsidR="003220E2">
              <w:rPr>
                <w:rFonts w:ascii="Calibri" w:hAnsi="Calibri" w:cs="Calibri"/>
                <w:sz w:val="22"/>
                <w:szCs w:val="22"/>
              </w:rPr>
              <w:t>is not possible to be sent without violating the rule R0028</w:t>
            </w:r>
            <w:r w:rsidRPr="00B86065" w:rsidR="00B86065">
              <w:rPr>
                <w:rFonts w:ascii="Calibri" w:hAnsi="Calibri" w:cs="Calibri"/>
                <w:sz w:val="22"/>
                <w:szCs w:val="22"/>
              </w:rPr>
              <w:t>.</w:t>
            </w:r>
          </w:p>
          <w:p w:rsidRPr="00965708" w:rsidR="00965708" w:rsidP="00965708" w:rsidRDefault="00965708" w14:paraId="27CA25A4" w14:textId="697A1F7C">
            <w:pPr>
              <w:numPr>
                <w:ilvl w:val="1"/>
                <w:numId w:val="11"/>
              </w:numPr>
              <w:ind w:left="2520"/>
              <w:textAlignment w:val="center"/>
              <w:rPr>
                <w:rFonts w:ascii="Calibri" w:hAnsi="Calibri" w:cs="Calibri"/>
                <w:sz w:val="22"/>
                <w:szCs w:val="22"/>
                <w:highlight w:val="cyan"/>
              </w:rPr>
            </w:pPr>
            <w:r w:rsidRPr="00965708">
              <w:rPr>
                <w:rFonts w:ascii="Calibri" w:hAnsi="Calibri" w:cs="Calibri"/>
                <w:sz w:val="22"/>
                <w:szCs w:val="22"/>
                <w:highlight w:val="cyan"/>
              </w:rPr>
              <w:t xml:space="preserve">If the sender of </w:t>
            </w:r>
            <w:r w:rsidRPr="00965708">
              <w:rPr>
                <w:rFonts w:cs="Arial" w:asciiTheme="minorHAnsi" w:hAnsiTheme="minorHAnsi"/>
                <w:sz w:val="22"/>
                <w:szCs w:val="22"/>
                <w:highlight w:val="cyan"/>
              </w:rPr>
              <w:t>CD038C, CD115C, CD165C</w:t>
            </w:r>
            <w:r w:rsidRPr="00965708">
              <w:rPr>
                <w:rFonts w:ascii="Calibri" w:hAnsi="Calibri" w:cs="Calibri"/>
                <w:sz w:val="22"/>
                <w:szCs w:val="22"/>
                <w:highlight w:val="cyan"/>
              </w:rPr>
              <w:t xml:space="preserve"> is not aligned with the proposed changes (DDNTA 5.14.1) and the receiver is aligned with the proposed changes (DDNTA 5.15.0), then </w:t>
            </w:r>
            <w:r w:rsidRPr="00965708">
              <w:rPr>
                <w:rFonts w:cs="Arial" w:asciiTheme="minorHAnsi" w:hAnsiTheme="minorHAnsi"/>
                <w:sz w:val="22"/>
                <w:szCs w:val="22"/>
                <w:highlight w:val="cyan"/>
              </w:rPr>
              <w:t>CD038C, CD115C, CD165C</w:t>
            </w:r>
            <w:r w:rsidRPr="00965708">
              <w:rPr>
                <w:rFonts w:ascii="Calibri" w:hAnsi="Calibri" w:cs="Calibri"/>
                <w:sz w:val="22"/>
                <w:szCs w:val="22"/>
                <w:highlight w:val="cyan"/>
              </w:rPr>
              <w:t xml:space="preserve"> is not possible to be sent with invalid check digit.</w:t>
            </w:r>
          </w:p>
          <w:p w:rsidR="00D303F2" w:rsidP="00D303F2" w:rsidRDefault="00D303F2" w14:paraId="384585FD" w14:textId="1ED5E99B">
            <w:pPr>
              <w:textAlignment w:val="center"/>
              <w:rPr>
                <w:rFonts w:ascii="Calibri" w:hAnsi="Calibri" w:cs="Calibri"/>
                <w:sz w:val="22"/>
                <w:szCs w:val="22"/>
              </w:rPr>
            </w:pPr>
          </w:p>
          <w:p w:rsidR="00E45D2F" w:rsidP="00E45D2F" w:rsidRDefault="00E45D2F" w14:paraId="132FD391" w14:textId="1DC8433A">
            <w:pPr>
              <w:pStyle w:val="NormalWeb"/>
              <w:spacing w:beforeAutospacing="0" w:afterAutospacing="0"/>
              <w:rPr>
                <w:rFonts w:ascii="Calibri" w:hAnsi="Calibri" w:cs="Calibri"/>
                <w:sz w:val="22"/>
                <w:szCs w:val="22"/>
                <w:lang w:val="en-GB"/>
              </w:rPr>
            </w:pPr>
            <w:r w:rsidRPr="001F792F">
              <w:rPr>
                <w:rFonts w:ascii="Calibri" w:hAnsi="Calibri" w:cs="Calibri"/>
                <w:i/>
                <w:iCs/>
                <w:sz w:val="22"/>
                <w:szCs w:val="22"/>
                <w:u w:val="single"/>
                <w:lang w:val="en-GB"/>
              </w:rPr>
              <w:t>Note that</w:t>
            </w:r>
            <w:r w:rsidRPr="001F792F">
              <w:rPr>
                <w:rFonts w:ascii="Calibri" w:hAnsi="Calibri" w:cs="Calibri"/>
                <w:sz w:val="22"/>
                <w:szCs w:val="22"/>
                <w:u w:val="single"/>
                <w:lang w:val="en-GB"/>
              </w:rPr>
              <w:t>:</w:t>
            </w:r>
            <w:r>
              <w:rPr>
                <w:rFonts w:ascii="Calibri" w:hAnsi="Calibri" w:cs="Calibri"/>
                <w:sz w:val="22"/>
                <w:szCs w:val="22"/>
                <w:lang w:val="en-GB"/>
              </w:rPr>
              <w:t xml:space="preserve"> The changes introduced by the specific RFC affect</w:t>
            </w:r>
            <w:r w:rsidR="00CB3F69">
              <w:rPr>
                <w:rFonts w:ascii="Calibri" w:hAnsi="Calibri" w:cs="Calibri"/>
                <w:sz w:val="22"/>
                <w:szCs w:val="22"/>
                <w:lang w:val="en-GB"/>
              </w:rPr>
              <w:t xml:space="preserve"> also</w:t>
            </w:r>
            <w:r>
              <w:rPr>
                <w:rFonts w:ascii="Calibri" w:hAnsi="Calibri" w:cs="Calibri"/>
                <w:sz w:val="22"/>
                <w:szCs w:val="22"/>
                <w:lang w:val="en-GB"/>
              </w:rPr>
              <w:t xml:space="preserve"> the External Domain (CC906C, CC007C). Thus, the implementation of this part of the RFC shall be examined at national level by the MSAs.</w:t>
            </w:r>
          </w:p>
          <w:p w:rsidR="00E45D2F" w:rsidP="00D303F2" w:rsidRDefault="00E45D2F" w14:paraId="0F6FA512" w14:textId="77777777">
            <w:pPr>
              <w:textAlignment w:val="center"/>
              <w:rPr>
                <w:rFonts w:ascii="Calibri" w:hAnsi="Calibri" w:cs="Calibri"/>
                <w:sz w:val="22"/>
                <w:szCs w:val="22"/>
              </w:rPr>
            </w:pPr>
          </w:p>
          <w:p w:rsidRPr="00B86065" w:rsidR="00325D43" w:rsidP="00325D43" w:rsidRDefault="00325D43" w14:paraId="1DD03DCD" w14:textId="77777777">
            <w:pPr>
              <w:ind w:left="2520"/>
              <w:textAlignment w:val="center"/>
              <w:rPr>
                <w:rFonts w:ascii="Calibri" w:hAnsi="Calibri" w:cs="Calibri"/>
                <w:sz w:val="22"/>
                <w:szCs w:val="22"/>
              </w:rPr>
            </w:pPr>
          </w:p>
          <w:p w:rsidR="002B638C" w:rsidP="00B86065" w:rsidRDefault="00B86065" w14:paraId="1E3851EE" w14:textId="3077A76F">
            <w:pPr>
              <w:numPr>
                <w:ilvl w:val="0"/>
                <w:numId w:val="11"/>
              </w:numPr>
              <w:ind w:left="1260"/>
              <w:textAlignment w:val="center"/>
              <w:rPr>
                <w:rFonts w:ascii="Calibri" w:hAnsi="Calibri" w:cs="Calibri"/>
                <w:i/>
                <w:iCs/>
                <w:sz w:val="22"/>
                <w:szCs w:val="22"/>
                <w:u w:val="single"/>
              </w:rPr>
            </w:pPr>
            <w:r w:rsidRPr="00B86065">
              <w:rPr>
                <w:rFonts w:ascii="Calibri" w:hAnsi="Calibri" w:cs="Calibri"/>
                <w:i/>
                <w:iCs/>
                <w:sz w:val="22"/>
                <w:szCs w:val="22"/>
                <w:u w:val="single"/>
              </w:rPr>
              <w:t>With respect to Appendix K</w:t>
            </w:r>
            <w:r w:rsidR="002B638C">
              <w:rPr>
                <w:rFonts w:ascii="Calibri" w:hAnsi="Calibri" w:cs="Calibri"/>
                <w:i/>
                <w:iCs/>
                <w:sz w:val="22"/>
                <w:szCs w:val="22"/>
                <w:u w:val="single"/>
              </w:rPr>
              <w:t xml:space="preserve"> validation update of R0028</w:t>
            </w:r>
          </w:p>
          <w:p w:rsidRPr="00367AC6" w:rsidR="0020003B" w:rsidP="006F4A37" w:rsidRDefault="001313E3" w14:paraId="31C311A9" w14:textId="3FD79E34">
            <w:pPr>
              <w:numPr>
                <w:ilvl w:val="1"/>
                <w:numId w:val="11"/>
              </w:numPr>
              <w:ind w:left="2520"/>
              <w:textAlignment w:val="center"/>
              <w:rPr>
                <w:rFonts w:ascii="Calibri" w:hAnsi="Calibri" w:cs="Calibri"/>
                <w:sz w:val="22"/>
                <w:szCs w:val="22"/>
              </w:rPr>
            </w:pPr>
            <w:r>
              <w:rPr>
                <w:rFonts w:ascii="Calibri" w:hAnsi="Calibri" w:cs="Calibri"/>
                <w:sz w:val="22"/>
                <w:szCs w:val="22"/>
              </w:rPr>
              <w:t>If the sender of CD906C</w:t>
            </w:r>
            <w:r w:rsidRPr="00A07F45">
              <w:rPr>
                <w:rFonts w:asciiTheme="minorHAnsi" w:hAnsiTheme="minorHAnsi" w:cstheme="minorHAnsi"/>
                <w:sz w:val="22"/>
                <w:szCs w:val="22"/>
              </w:rPr>
              <w:t xml:space="preserve"> </w:t>
            </w:r>
            <w:r>
              <w:rPr>
                <w:rFonts w:ascii="Calibri" w:hAnsi="Calibri" w:cs="Calibri"/>
                <w:sz w:val="22"/>
                <w:szCs w:val="22"/>
              </w:rPr>
              <w:t>is not aligned with the proposed changes (DDNTA 5.14.1) and the receiver is aligned with the proposed changes (DDNTA 5.15.0),</w:t>
            </w:r>
            <w:r w:rsidR="00411743">
              <w:rPr>
                <w:rFonts w:ascii="Calibri" w:hAnsi="Calibri" w:cs="Calibri"/>
                <w:sz w:val="22"/>
                <w:szCs w:val="22"/>
              </w:rPr>
              <w:t xml:space="preserve"> then </w:t>
            </w:r>
            <w:r w:rsidR="00E45D2F">
              <w:rPr>
                <w:rFonts w:ascii="Calibri" w:hAnsi="Calibri" w:cs="Calibri"/>
                <w:sz w:val="22"/>
                <w:szCs w:val="22"/>
              </w:rPr>
              <w:t>CD</w:t>
            </w:r>
            <w:r w:rsidR="00411743">
              <w:rPr>
                <w:rFonts w:ascii="Calibri" w:hAnsi="Calibri" w:cs="Calibri"/>
                <w:sz w:val="22"/>
                <w:szCs w:val="22"/>
              </w:rPr>
              <w:t>906</w:t>
            </w:r>
            <w:r w:rsidR="00E45D2F">
              <w:rPr>
                <w:rFonts w:ascii="Calibri" w:hAnsi="Calibri" w:cs="Calibri"/>
                <w:sz w:val="22"/>
                <w:szCs w:val="22"/>
              </w:rPr>
              <w:t>C</w:t>
            </w:r>
            <w:r w:rsidR="00411743">
              <w:rPr>
                <w:rFonts w:ascii="Calibri" w:hAnsi="Calibri" w:cs="Calibri"/>
                <w:sz w:val="22"/>
                <w:szCs w:val="22"/>
              </w:rPr>
              <w:t xml:space="preserve"> is not possible to be sent without violating the rule R0028</w:t>
            </w:r>
            <w:r w:rsidRPr="00B86065" w:rsidR="00411743">
              <w:rPr>
                <w:rFonts w:ascii="Calibri" w:hAnsi="Calibri" w:cs="Calibri"/>
                <w:sz w:val="22"/>
                <w:szCs w:val="22"/>
              </w:rPr>
              <w:t>.</w:t>
            </w:r>
          </w:p>
          <w:p w:rsidR="006F4A37" w:rsidP="006F4A37" w:rsidRDefault="006F4A37" w14:paraId="50BA1757" w14:textId="67F85BC7">
            <w:pPr>
              <w:pStyle w:val="NormalWeb"/>
              <w:spacing w:beforeAutospacing="0" w:afterAutospacing="0"/>
              <w:rPr>
                <w:rFonts w:ascii="Calibri" w:hAnsi="Calibri" w:cs="Calibri"/>
                <w:sz w:val="22"/>
                <w:szCs w:val="22"/>
              </w:rPr>
            </w:pPr>
            <w:r>
              <w:rPr>
                <w:rFonts w:ascii="Calibri" w:hAnsi="Calibri" w:cs="Calibri"/>
                <w:b/>
                <w:bCs/>
                <w:sz w:val="22"/>
                <w:szCs w:val="22"/>
                <w:u w:val="single"/>
              </w:rPr>
              <w:t>Movement initiated under the previous DDNTA (5.14.1) release which continues its flow under the new DDNTA (5.15.0) release (open movement):</w:t>
            </w:r>
          </w:p>
          <w:p w:rsidRPr="00367AC6" w:rsidR="00367AC6" w:rsidP="00367AC6" w:rsidRDefault="00367AC6" w14:paraId="0F772FF3" w14:textId="77777777">
            <w:pPr>
              <w:pStyle w:val="NormalWeb"/>
              <w:rPr>
                <w:rFonts w:ascii="Calibri" w:hAnsi="Calibri" w:cs="Calibri"/>
                <w:sz w:val="22"/>
                <w:szCs w:val="22"/>
              </w:rPr>
            </w:pPr>
            <w:r w:rsidRPr="00367AC6">
              <w:rPr>
                <w:rFonts w:ascii="Calibri" w:hAnsi="Calibri" w:cs="Calibri"/>
                <w:sz w:val="22"/>
                <w:szCs w:val="22"/>
              </w:rPr>
              <w:t>The changes proposed concern rejections due to the reception of IEs containing an invalid check digit, at any point regardless of the movement flow. If a movement was initiated under the previous DDNTA (DDNTA 5.14.1) with an invalid check digit, it will continue to cause violations also after the alignment with the proposed changes (DDNTA 5.15.0). As described above, the differences will be the following:</w:t>
            </w:r>
          </w:p>
          <w:p w:rsidRPr="00367AC6" w:rsidR="00367AC6" w:rsidP="00367AC6" w:rsidRDefault="00367AC6" w14:paraId="6A7746A1" w14:textId="77777777">
            <w:pPr>
              <w:pStyle w:val="NormalWeb"/>
              <w:numPr>
                <w:ilvl w:val="0"/>
                <w:numId w:val="13"/>
              </w:numPr>
              <w:rPr>
                <w:rFonts w:ascii="Calibri" w:hAnsi="Calibri" w:cs="Calibri"/>
                <w:sz w:val="22"/>
                <w:szCs w:val="22"/>
              </w:rPr>
            </w:pPr>
            <w:r w:rsidRPr="00367AC6">
              <w:rPr>
                <w:rFonts w:ascii="Calibri" w:hAnsi="Calibri" w:cs="Calibri"/>
                <w:sz w:val="22"/>
                <w:szCs w:val="22"/>
              </w:rPr>
              <w:t>When an NA is aligned with DDNTA 5.14.1, no CD906C could be generated (for rejecting an IE having an invalid check digit), because R0028 (that applies on CD906) will be violated;</w:t>
            </w:r>
          </w:p>
          <w:p w:rsidRPr="00367AC6" w:rsidR="00584A09" w:rsidP="00367AC6" w:rsidRDefault="00367AC6" w14:paraId="5D6AF164" w14:textId="17AD23C7">
            <w:pPr>
              <w:pStyle w:val="NormalWeb"/>
              <w:numPr>
                <w:ilvl w:val="0"/>
                <w:numId w:val="13"/>
              </w:numPr>
              <w:rPr>
                <w:rFonts w:ascii="Calibri" w:hAnsi="Calibri" w:cs="Calibri"/>
                <w:sz w:val="22"/>
                <w:szCs w:val="22"/>
              </w:rPr>
            </w:pPr>
            <w:r w:rsidRPr="00367AC6">
              <w:rPr>
                <w:rFonts w:ascii="Calibri" w:hAnsi="Calibri" w:cs="Calibri"/>
                <w:sz w:val="22"/>
                <w:szCs w:val="22"/>
              </w:rPr>
              <w:t>When an NA becomes aligned with DDNTA 5.15.0, it will be possible to generate an CD906C (for rejecting an IE (other than CD002C, CD027C, CD114C, CD164C) which contains an invalid check digit. Also, as described above, in DDNTA 5.15.0, in case of receiving a request IE with an invalid check digit, this will be rejected via the respective negative response message (CD003C, CD038C, CD115C, CD165C)</w:t>
            </w:r>
          </w:p>
          <w:p w:rsidR="006F4A37" w:rsidP="006F4A37" w:rsidRDefault="006F4A37" w14:paraId="4DA32E12" w14:textId="77777777">
            <w:pPr>
              <w:pStyle w:val="NormalWeb"/>
              <w:spacing w:beforeAutospacing="0" w:afterAutospacing="0"/>
              <w:rPr>
                <w:rFonts w:ascii="Calibri" w:hAnsi="Calibri" w:cs="Calibri"/>
                <w:sz w:val="22"/>
                <w:szCs w:val="22"/>
              </w:rPr>
            </w:pPr>
            <w:r>
              <w:rPr>
                <w:rFonts w:ascii="Calibri" w:hAnsi="Calibri" w:cs="Calibri"/>
                <w:b/>
                <w:bCs/>
                <w:sz w:val="22"/>
                <w:szCs w:val="22"/>
                <w:u w:val="single"/>
              </w:rPr>
              <w:lastRenderedPageBreak/>
              <w:t>Changes at syntactic level</w:t>
            </w:r>
          </w:p>
          <w:p w:rsidR="006F4A37" w:rsidP="006F4A37" w:rsidRDefault="006F4A37" w14:paraId="082B533E" w14:textId="77777777">
            <w:pPr>
              <w:pStyle w:val="NormalWeb"/>
              <w:spacing w:beforeAutospacing="0" w:afterAutospacing="0"/>
              <w:rPr>
                <w:rFonts w:ascii="Calibri" w:hAnsi="Calibri" w:cs="Calibri"/>
                <w:sz w:val="22"/>
                <w:szCs w:val="22"/>
              </w:rPr>
            </w:pPr>
            <w:r>
              <w:rPr>
                <w:rFonts w:ascii="Calibri" w:hAnsi="Calibri" w:cs="Calibri"/>
                <w:sz w:val="22"/>
                <w:szCs w:val="22"/>
              </w:rPr>
              <w:t xml:space="preserve">N/A </w:t>
            </w:r>
          </w:p>
          <w:p w:rsidRPr="00367AC6" w:rsidR="002404B9" w:rsidP="006F4A37" w:rsidRDefault="002404B9" w14:paraId="134C0F6C" w14:textId="55841ED6">
            <w:pPr>
              <w:pStyle w:val="NormalWeb"/>
              <w:spacing w:beforeAutospacing="0" w:afterAutospacing="0"/>
              <w:rPr>
                <w:rFonts w:ascii="Calibri" w:hAnsi="Calibri" w:cs="Calibri"/>
                <w:sz w:val="22"/>
                <w:szCs w:val="22"/>
              </w:rPr>
            </w:pPr>
          </w:p>
          <w:p w:rsidR="006F4A37" w:rsidP="006F4A37" w:rsidRDefault="006F4A37" w14:paraId="070F5970" w14:textId="51F3DC02">
            <w:pPr>
              <w:pStyle w:val="NormalWeb"/>
              <w:spacing w:beforeAutospacing="0" w:afterAutospacing="0"/>
              <w:rPr>
                <w:rFonts w:ascii="Calibri" w:hAnsi="Calibri" w:cs="Calibri"/>
                <w:sz w:val="22"/>
                <w:szCs w:val="22"/>
              </w:rPr>
            </w:pPr>
            <w:r>
              <w:rPr>
                <w:rFonts w:ascii="Calibri" w:hAnsi="Calibri" w:cs="Calibri"/>
                <w:b/>
                <w:bCs/>
                <w:sz w:val="22"/>
                <w:szCs w:val="22"/>
                <w:u w:val="single"/>
              </w:rPr>
              <w:t>Impact in case of no Implementation</w:t>
            </w:r>
          </w:p>
          <w:p w:rsidR="00972717" w:rsidP="001957A5" w:rsidRDefault="00367AC6" w14:paraId="5B1F1298" w14:textId="2164FB3A">
            <w:pPr>
              <w:rPr>
                <w:rFonts w:cs="Arial" w:asciiTheme="minorHAnsi" w:hAnsiTheme="minorHAnsi"/>
                <w:sz w:val="22"/>
                <w:szCs w:val="22"/>
              </w:rPr>
            </w:pPr>
            <w:r w:rsidRPr="00367AC6">
              <w:rPr>
                <w:rFonts w:ascii="Calibri" w:hAnsi="Calibri" w:cs="Calibri"/>
                <w:sz w:val="22"/>
                <w:szCs w:val="22"/>
                <w:lang w:val="en-US"/>
              </w:rPr>
              <w:t>In case of not implementing the proposed changes, it will not be possible to generate an CD906C for rejecting an IE with invalid check digit, because the R0028 that applies on CD906C will be violated.</w:t>
            </w:r>
          </w:p>
          <w:p w:rsidR="005F7630" w:rsidP="001957A5" w:rsidRDefault="005F7630" w14:paraId="502358C0" w14:textId="77109663">
            <w:pPr>
              <w:rPr>
                <w:rFonts w:cs="Arial" w:asciiTheme="minorHAnsi" w:hAnsiTheme="minorHAnsi"/>
                <w:sz w:val="22"/>
                <w:szCs w:val="22"/>
              </w:rPr>
            </w:pPr>
          </w:p>
          <w:p w:rsidR="005F7630" w:rsidP="001957A5" w:rsidRDefault="005F7630" w14:paraId="70A3E60B" w14:textId="5ABD2FDA">
            <w:pPr>
              <w:rPr>
                <w:rFonts w:cs="Arial" w:asciiTheme="minorHAnsi" w:hAnsiTheme="minorHAnsi"/>
                <w:sz w:val="22"/>
                <w:szCs w:val="22"/>
              </w:rPr>
            </w:pPr>
          </w:p>
          <w:p w:rsidR="00910B0D" w:rsidP="00910B0D" w:rsidRDefault="00910B0D" w14:paraId="7207FE5B" w14:textId="3B9E699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Operations (</w:t>
            </w:r>
            <w:r w:rsidRPr="00AD5E6D">
              <w:rPr>
                <w:rStyle w:val="normaltextrun"/>
                <w:rFonts w:ascii="Calibri" w:hAnsi="Calibri" w:cs="Calibri"/>
                <w:b/>
                <w:bCs/>
                <w:sz w:val="22"/>
                <w:szCs w:val="22"/>
                <w:lang w:val="en-IE"/>
              </w:rPr>
              <w:t>T-Ops</w:t>
            </w:r>
            <w:r>
              <w:rPr>
                <w:rStyle w:val="normaltextrun"/>
                <w:rFonts w:ascii="Calibri" w:hAnsi="Calibri" w:cs="Calibri"/>
                <w:sz w:val="22"/>
                <w:szCs w:val="22"/>
                <w:lang w:val="en-IE"/>
              </w:rPr>
              <w:t xml:space="preserve">):   </w:t>
            </w:r>
            <w:r w:rsidR="00A025E8">
              <w:rPr>
                <w:rStyle w:val="normaltextrun"/>
                <w:rFonts w:ascii="Calibri" w:hAnsi="Calibri" w:cs="Calibri"/>
                <w:sz w:val="22"/>
                <w:szCs w:val="22"/>
                <w:lang w:val="en-IE"/>
              </w:rPr>
              <w:t>1.12.202</w:t>
            </w:r>
            <w:r w:rsidRPr="00704C9B" w:rsidR="00A025E8">
              <w:rPr>
                <w:rStyle w:val="normaltextrun"/>
                <w:rFonts w:ascii="Calibri" w:hAnsi="Calibri" w:cs="Calibri"/>
                <w:sz w:val="22"/>
                <w:szCs w:val="22"/>
              </w:rPr>
              <w:t>2</w:t>
            </w:r>
          </w:p>
          <w:p w:rsidR="00910B0D" w:rsidP="00910B0D" w:rsidRDefault="00910B0D" w14:paraId="37B5D568"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CT (</w:t>
            </w:r>
            <w:r w:rsidRPr="00AD5E6D">
              <w:rPr>
                <w:rStyle w:val="normaltextrun"/>
                <w:rFonts w:ascii="Calibri" w:hAnsi="Calibri" w:cs="Calibri"/>
                <w:b/>
                <w:bCs/>
                <w:sz w:val="22"/>
                <w:szCs w:val="22"/>
                <w:lang w:val="en-IE"/>
              </w:rPr>
              <w:t>T-CT</w:t>
            </w:r>
            <w:r>
              <w:rPr>
                <w:rStyle w:val="normaltextrun"/>
                <w:rFonts w:ascii="Calibri" w:hAnsi="Calibri" w:cs="Calibri"/>
                <w:sz w:val="22"/>
                <w:szCs w:val="22"/>
                <w:lang w:val="en-IE"/>
              </w:rPr>
              <w:t>):                     July 2022 </w:t>
            </w:r>
            <w:r>
              <w:rPr>
                <w:rStyle w:val="eop"/>
                <w:rFonts w:ascii="Calibri" w:hAnsi="Calibri" w:cs="Calibri"/>
                <w:sz w:val="22"/>
                <w:szCs w:val="22"/>
              </w:rPr>
              <w:t> </w:t>
            </w:r>
          </w:p>
          <w:p w:rsidR="00910B0D" w:rsidP="00910B0D" w:rsidRDefault="00910B0D" w14:paraId="55C8C36F"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Expected</w:t>
            </w:r>
            <w:r>
              <w:rPr>
                <w:rStyle w:val="normaltextrun"/>
                <w:rFonts w:ascii="Calibri" w:hAnsi="Calibri" w:cs="Calibri"/>
                <w:sz w:val="22"/>
                <w:szCs w:val="22"/>
                <w:lang w:val="en-IE"/>
              </w:rPr>
              <w:t> date of approval by ECCG (</w:t>
            </w:r>
            <w:r w:rsidRPr="00AD5E6D">
              <w:rPr>
                <w:rStyle w:val="normaltextrun"/>
                <w:rFonts w:ascii="Calibri" w:hAnsi="Calibri" w:cs="Calibri"/>
                <w:b/>
                <w:bCs/>
                <w:sz w:val="22"/>
                <w:szCs w:val="22"/>
                <w:lang w:val="en-IE"/>
              </w:rPr>
              <w:t>T-CAB</w:t>
            </w:r>
            <w:r>
              <w:rPr>
                <w:rStyle w:val="normaltextrun"/>
                <w:rFonts w:ascii="Calibri" w:hAnsi="Calibri" w:cs="Calibri"/>
                <w:sz w:val="22"/>
                <w:szCs w:val="22"/>
                <w:lang w:val="en-IE"/>
              </w:rPr>
              <w:t>):                  January 2022</w:t>
            </w:r>
            <w:r>
              <w:rPr>
                <w:rStyle w:val="eop"/>
                <w:rFonts w:ascii="Calibri" w:hAnsi="Calibri" w:cs="Calibri"/>
                <w:sz w:val="22"/>
                <w:szCs w:val="22"/>
              </w:rPr>
              <w:t> </w:t>
            </w:r>
          </w:p>
          <w:p w:rsidR="005F7630" w:rsidP="005F7630" w:rsidRDefault="005F7630" w14:paraId="19AA9553" w14:textId="7318F4F2">
            <w:pPr>
              <w:pStyle w:val="NormalWeb"/>
              <w:spacing w:before="0" w:beforeAutospacing="0" w:after="0" w:afterAutospacing="0"/>
              <w:rPr>
                <w:rFonts w:ascii="Calibri" w:hAnsi="Calibri" w:cs="Calibri"/>
                <w:sz w:val="22"/>
                <w:szCs w:val="22"/>
                <w:lang w:val="en-GB"/>
              </w:rPr>
            </w:pPr>
            <w:r>
              <w:rPr>
                <w:rFonts w:ascii="Calibri" w:hAnsi="Calibri" w:cs="Calibri"/>
                <w:b/>
                <w:bCs/>
                <w:sz w:val="22"/>
                <w:szCs w:val="22"/>
                <w:u w:val="single"/>
                <w:lang w:val="en-GB"/>
              </w:rPr>
              <w:t>Impact on transition</w:t>
            </w:r>
            <w:r>
              <w:rPr>
                <w:rFonts w:ascii="Calibri" w:hAnsi="Calibri" w:cs="Calibri"/>
                <w:sz w:val="22"/>
                <w:szCs w:val="22"/>
                <w:lang w:val="en-GB"/>
              </w:rPr>
              <w:t>: Yes</w:t>
            </w:r>
          </w:p>
          <w:p w:rsidR="005F7630" w:rsidP="005F7630" w:rsidRDefault="005F7630" w14:paraId="402F6380" w14:textId="7A140442">
            <w:pPr>
              <w:pStyle w:val="NormalWeb"/>
              <w:spacing w:before="0" w:beforeAutospacing="0" w:after="0" w:afterAutospacing="0"/>
              <w:rPr>
                <w:rFonts w:ascii="Calibri" w:hAnsi="Calibri" w:cs="Calibri"/>
                <w:sz w:val="22"/>
                <w:szCs w:val="22"/>
                <w:lang w:val="en-GB"/>
              </w:rPr>
            </w:pPr>
            <w:r>
              <w:rPr>
                <w:rFonts w:ascii="Calibri" w:hAnsi="Calibri" w:cs="Calibri"/>
                <w:b/>
                <w:bCs/>
                <w:sz w:val="22"/>
                <w:szCs w:val="22"/>
                <w:u w:val="single"/>
                <w:lang w:val="en-GB"/>
              </w:rPr>
              <w:t>Risk of not implementing the change:</w:t>
            </w:r>
            <w:r>
              <w:rPr>
                <w:rFonts w:ascii="Calibri" w:hAnsi="Calibri" w:cs="Calibri"/>
                <w:sz w:val="22"/>
                <w:szCs w:val="22"/>
                <w:lang w:val="en-GB"/>
              </w:rPr>
              <w:t xml:space="preserve"> Yes</w:t>
            </w:r>
          </w:p>
          <w:p w:rsidR="005F7630" w:rsidP="005F7630" w:rsidRDefault="005F7630" w14:paraId="6CF44452" w14:textId="71EDFC31">
            <w:pPr>
              <w:pStyle w:val="NormalWeb"/>
              <w:spacing w:before="0" w:beforeAutospacing="0" w:after="0" w:afterAutospacing="0"/>
              <w:rPr>
                <w:rFonts w:ascii="Calibri" w:hAnsi="Calibri" w:cs="Calibri"/>
                <w:sz w:val="22"/>
                <w:szCs w:val="22"/>
                <w:lang w:val="en-GB"/>
              </w:rPr>
            </w:pPr>
          </w:p>
          <w:p w:rsidR="005F7630" w:rsidP="005F7630" w:rsidRDefault="005F7630" w14:paraId="51F0CE20" w14:textId="77777777">
            <w:pPr>
              <w:pStyle w:val="NormalWeb"/>
              <w:spacing w:before="0" w:beforeAutospacing="0" w:after="0" w:afterAutospacing="0"/>
              <w:rPr>
                <w:rFonts w:ascii="Calibri" w:hAnsi="Calibri" w:cs="Calibri"/>
                <w:sz w:val="22"/>
                <w:szCs w:val="22"/>
                <w:lang w:val="en-GB"/>
              </w:rPr>
            </w:pPr>
          </w:p>
          <w:p w:rsidR="005F7630" w:rsidP="001957A5" w:rsidRDefault="005F7630" w14:paraId="26E1A1C7" w14:textId="77777777">
            <w:pPr>
              <w:rPr>
                <w:rFonts w:cs="Arial" w:asciiTheme="minorHAnsi" w:hAnsiTheme="minorHAnsi"/>
                <w:sz w:val="22"/>
                <w:szCs w:val="22"/>
              </w:rPr>
            </w:pPr>
          </w:p>
          <w:p w:rsidR="0090439F" w:rsidP="00D200C9" w:rsidRDefault="0090439F" w14:paraId="367E5EA3" w14:textId="77777777">
            <w:pPr>
              <w:rPr>
                <w:rFonts w:cs="Arial" w:asciiTheme="minorHAnsi" w:hAnsiTheme="minorHAnsi"/>
                <w:b/>
                <w:bCs/>
                <w:sz w:val="22"/>
                <w:szCs w:val="22"/>
                <w:u w:val="single"/>
              </w:rPr>
            </w:pPr>
          </w:p>
          <w:p w:rsidR="00D200C9" w:rsidP="00D200C9" w:rsidRDefault="00D200C9" w14:paraId="49B97D4F" w14:textId="33EA16ED">
            <w:pPr>
              <w:rPr>
                <w:rFonts w:cs="Arial" w:asciiTheme="minorHAnsi" w:hAnsiTheme="minorHAnsi"/>
                <w:b/>
                <w:bCs/>
                <w:sz w:val="22"/>
                <w:szCs w:val="22"/>
                <w:u w:val="single"/>
              </w:rPr>
            </w:pPr>
            <w:r w:rsidRPr="00ED693E">
              <w:rPr>
                <w:rFonts w:cs="Arial" w:asciiTheme="minorHAnsi" w:hAnsiTheme="minorHAnsi"/>
                <w:b/>
                <w:bCs/>
                <w:sz w:val="22"/>
                <w:szCs w:val="22"/>
                <w:u w:val="single"/>
              </w:rPr>
              <w:t xml:space="preserve">Impacted </w:t>
            </w:r>
            <w:r w:rsidRPr="00ED693E" w:rsidR="00F36AA8">
              <w:rPr>
                <w:rFonts w:cs="Arial" w:asciiTheme="minorHAnsi" w:hAnsiTheme="minorHAnsi"/>
                <w:b/>
                <w:bCs/>
                <w:sz w:val="22"/>
                <w:szCs w:val="22"/>
                <w:u w:val="single"/>
              </w:rPr>
              <w:t>Message</w:t>
            </w:r>
            <w:r w:rsidRPr="00ED693E" w:rsidR="00ED693E">
              <w:rPr>
                <w:rFonts w:cs="Arial" w:asciiTheme="minorHAnsi" w:hAnsiTheme="minorHAnsi"/>
                <w:b/>
                <w:bCs/>
                <w:sz w:val="22"/>
                <w:szCs w:val="22"/>
                <w:u w:val="single"/>
              </w:rPr>
              <w:t>s:</w:t>
            </w:r>
          </w:p>
          <w:p w:rsidRPr="00ED693E" w:rsidR="00ED693E" w:rsidP="00ED693E" w:rsidRDefault="00ED693E" w14:paraId="2A2878A2" w14:textId="4E0F6139">
            <w:pPr>
              <w:pStyle w:val="ListParagraph"/>
              <w:numPr>
                <w:ilvl w:val="0"/>
                <w:numId w:val="14"/>
              </w:numPr>
              <w:rPr>
                <w:rFonts w:cs="Arial" w:asciiTheme="minorHAnsi" w:hAnsiTheme="minorHAnsi"/>
                <w:b/>
                <w:bCs/>
                <w:sz w:val="22"/>
                <w:szCs w:val="22"/>
                <w:u w:val="single"/>
              </w:rPr>
            </w:pPr>
            <w:r>
              <w:rPr>
                <w:rFonts w:cs="Arial" w:asciiTheme="minorHAnsi" w:hAnsiTheme="minorHAnsi"/>
                <w:sz w:val="22"/>
                <w:szCs w:val="22"/>
              </w:rPr>
              <w:t xml:space="preserve">Common </w:t>
            </w:r>
            <w:r>
              <w:rPr>
                <w:rFonts w:cs="Arial" w:asciiTheme="minorHAnsi" w:hAnsiTheme="minorHAnsi"/>
                <w:sz w:val="22"/>
                <w:szCs w:val="22"/>
                <w:lang w:val="en-IE"/>
              </w:rPr>
              <w:t>Domain Messages:</w:t>
            </w:r>
            <w:r>
              <w:rPr>
                <w:rFonts w:asciiTheme="minorHAnsi" w:hAnsiTheme="minorHAnsi" w:cstheme="minorHAnsi"/>
                <w:sz w:val="22"/>
                <w:szCs w:val="22"/>
                <w:lang w:val="en-US"/>
              </w:rPr>
              <w:t xml:space="preserve"> CD906C, </w:t>
            </w:r>
            <w:r w:rsidRPr="00824F8C">
              <w:rPr>
                <w:rFonts w:cs="Arial" w:asciiTheme="minorHAnsi" w:hAnsiTheme="minorHAnsi"/>
                <w:sz w:val="22"/>
                <w:szCs w:val="22"/>
              </w:rPr>
              <w:t>CD002C</w:t>
            </w:r>
            <w:r>
              <w:rPr>
                <w:rFonts w:cs="Arial" w:asciiTheme="minorHAnsi" w:hAnsiTheme="minorHAnsi"/>
                <w:sz w:val="22"/>
                <w:szCs w:val="22"/>
              </w:rPr>
              <w:t xml:space="preserve">, </w:t>
            </w:r>
            <w:r w:rsidRPr="00824F8C">
              <w:rPr>
                <w:rFonts w:cs="Arial" w:asciiTheme="minorHAnsi" w:hAnsiTheme="minorHAnsi"/>
                <w:sz w:val="22"/>
                <w:szCs w:val="22"/>
              </w:rPr>
              <w:t>CD003C</w:t>
            </w:r>
            <w:r>
              <w:rPr>
                <w:rFonts w:cs="Arial" w:asciiTheme="minorHAnsi" w:hAnsiTheme="minorHAnsi"/>
                <w:sz w:val="22"/>
                <w:szCs w:val="22"/>
              </w:rPr>
              <w:t>,</w:t>
            </w:r>
            <w:r w:rsidRPr="00824F8C">
              <w:rPr>
                <w:rFonts w:cs="Arial" w:asciiTheme="minorHAnsi" w:hAnsiTheme="minorHAnsi"/>
                <w:sz w:val="22"/>
                <w:szCs w:val="22"/>
              </w:rPr>
              <w:t xml:space="preserve"> CD027C</w:t>
            </w:r>
            <w:r>
              <w:rPr>
                <w:rFonts w:cs="Arial" w:asciiTheme="minorHAnsi" w:hAnsiTheme="minorHAnsi"/>
                <w:sz w:val="22"/>
                <w:szCs w:val="22"/>
              </w:rPr>
              <w:t xml:space="preserve">, </w:t>
            </w:r>
            <w:r w:rsidRPr="00824F8C">
              <w:rPr>
                <w:rFonts w:cs="Arial" w:asciiTheme="minorHAnsi" w:hAnsiTheme="minorHAnsi"/>
                <w:sz w:val="22"/>
                <w:szCs w:val="22"/>
              </w:rPr>
              <w:t>CD038C</w:t>
            </w:r>
            <w:r>
              <w:rPr>
                <w:rFonts w:cs="Arial" w:asciiTheme="minorHAnsi" w:hAnsiTheme="minorHAnsi"/>
                <w:sz w:val="22"/>
                <w:szCs w:val="22"/>
              </w:rPr>
              <w:t xml:space="preserve">, </w:t>
            </w:r>
            <w:r w:rsidRPr="00824F8C">
              <w:rPr>
                <w:rFonts w:cs="Arial" w:asciiTheme="minorHAnsi" w:hAnsiTheme="minorHAnsi"/>
                <w:sz w:val="22"/>
                <w:szCs w:val="22"/>
              </w:rPr>
              <w:t>CD114C</w:t>
            </w:r>
            <w:r>
              <w:rPr>
                <w:rFonts w:cs="Arial" w:asciiTheme="minorHAnsi" w:hAnsiTheme="minorHAnsi"/>
                <w:sz w:val="22"/>
                <w:szCs w:val="22"/>
              </w:rPr>
              <w:t xml:space="preserve">, </w:t>
            </w:r>
            <w:r w:rsidRPr="00824F8C">
              <w:rPr>
                <w:rFonts w:cs="Arial" w:asciiTheme="minorHAnsi" w:hAnsiTheme="minorHAnsi"/>
                <w:sz w:val="22"/>
                <w:szCs w:val="22"/>
              </w:rPr>
              <w:t>CD115C</w:t>
            </w:r>
            <w:r>
              <w:rPr>
                <w:rFonts w:cs="Arial" w:asciiTheme="minorHAnsi" w:hAnsiTheme="minorHAnsi"/>
                <w:sz w:val="22"/>
                <w:szCs w:val="22"/>
              </w:rPr>
              <w:t xml:space="preserve">, </w:t>
            </w:r>
            <w:r w:rsidRPr="00824F8C">
              <w:rPr>
                <w:rFonts w:cs="Arial" w:asciiTheme="minorHAnsi" w:hAnsiTheme="minorHAnsi"/>
                <w:sz w:val="22"/>
                <w:szCs w:val="22"/>
              </w:rPr>
              <w:t>CD164C</w:t>
            </w:r>
            <w:r>
              <w:rPr>
                <w:rFonts w:cs="Arial" w:asciiTheme="minorHAnsi" w:hAnsiTheme="minorHAnsi"/>
                <w:sz w:val="22"/>
                <w:szCs w:val="22"/>
              </w:rPr>
              <w:t xml:space="preserve">, </w:t>
            </w:r>
            <w:r w:rsidRPr="00824F8C">
              <w:rPr>
                <w:rFonts w:cs="Arial" w:asciiTheme="minorHAnsi" w:hAnsiTheme="minorHAnsi"/>
                <w:sz w:val="22"/>
                <w:szCs w:val="22"/>
              </w:rPr>
              <w:t>CD165C</w:t>
            </w:r>
          </w:p>
          <w:p w:rsidRPr="00ED693E" w:rsidR="008C7C83" w:rsidP="00ED693E" w:rsidRDefault="00ED693E" w14:paraId="7F7B473E" w14:textId="4685DA9E">
            <w:pPr>
              <w:pStyle w:val="ListParagraph"/>
              <w:numPr>
                <w:ilvl w:val="0"/>
                <w:numId w:val="14"/>
              </w:numPr>
              <w:rPr>
                <w:rFonts w:cs="Arial" w:asciiTheme="minorHAnsi" w:hAnsiTheme="minorHAnsi"/>
                <w:b/>
                <w:bCs/>
                <w:sz w:val="22"/>
                <w:szCs w:val="22"/>
                <w:u w:val="single"/>
              </w:rPr>
            </w:pPr>
            <w:r w:rsidRPr="00EE3E15">
              <w:rPr>
                <w:rFonts w:asciiTheme="minorHAnsi" w:hAnsiTheme="minorHAnsi" w:cstheme="minorHAnsi"/>
                <w:sz w:val="22"/>
                <w:szCs w:val="22"/>
              </w:rPr>
              <w:t>External Domain Messages</w:t>
            </w:r>
            <w:r>
              <w:rPr>
                <w:rFonts w:asciiTheme="minorHAnsi" w:hAnsiTheme="minorHAnsi" w:cstheme="minorHAnsi"/>
                <w:sz w:val="22"/>
                <w:szCs w:val="22"/>
              </w:rPr>
              <w:t xml:space="preserve">: </w:t>
            </w:r>
            <w:r w:rsidRPr="00824F8C">
              <w:rPr>
                <w:rFonts w:asciiTheme="minorHAnsi" w:hAnsiTheme="minorHAnsi" w:cstheme="minorHAnsi"/>
                <w:sz w:val="22"/>
                <w:szCs w:val="22"/>
                <w:lang w:val="en-US"/>
              </w:rPr>
              <w:t>CC906C</w:t>
            </w:r>
            <w:r>
              <w:rPr>
                <w:rFonts w:asciiTheme="minorHAnsi" w:hAnsiTheme="minorHAnsi" w:cstheme="minorHAnsi"/>
                <w:sz w:val="22"/>
                <w:szCs w:val="22"/>
                <w:lang w:val="en-US"/>
              </w:rPr>
              <w:t xml:space="preserve">, </w:t>
            </w:r>
            <w:r w:rsidRPr="00824F8C">
              <w:rPr>
                <w:rFonts w:cs="Arial" w:asciiTheme="minorHAnsi" w:hAnsiTheme="minorHAnsi"/>
                <w:sz w:val="22"/>
                <w:szCs w:val="22"/>
              </w:rPr>
              <w:t>CC007C</w:t>
            </w:r>
          </w:p>
          <w:p w:rsidR="00830B8E" w:rsidP="00830B8E" w:rsidRDefault="00830B8E" w14:paraId="45171C0C" w14:textId="1A0B0640">
            <w:pPr>
              <w:pStyle w:val="ListParagraph"/>
              <w:rPr>
                <w:rFonts w:cs="Arial" w:asciiTheme="minorHAnsi" w:hAnsiTheme="minorHAnsi"/>
                <w:sz w:val="22"/>
                <w:szCs w:val="22"/>
              </w:rPr>
            </w:pPr>
          </w:p>
          <w:p w:rsidRPr="00C17DD8" w:rsidR="00B86065" w:rsidP="00830B8E" w:rsidRDefault="00B86065" w14:paraId="33FB9221" w14:textId="77777777">
            <w:pPr>
              <w:pStyle w:val="ListParagraph"/>
              <w:rPr>
                <w:rFonts w:cs="Arial" w:asciiTheme="minorHAnsi" w:hAnsiTheme="minorHAnsi"/>
                <w:sz w:val="22"/>
                <w:szCs w:val="22"/>
              </w:rPr>
            </w:pPr>
          </w:p>
          <w:p w:rsidRPr="001F546C" w:rsidR="0086385D" w:rsidP="0086385D" w:rsidRDefault="00ED693E" w14:paraId="05E24917" w14:textId="0740E359">
            <w:pPr>
              <w:rPr>
                <w:rFonts w:asciiTheme="minorHAnsi" w:hAnsiTheme="minorHAnsi" w:cstheme="minorHAnsi"/>
                <w:sz w:val="22"/>
                <w:szCs w:val="22"/>
              </w:rPr>
            </w:pPr>
            <w:r w:rsidRPr="00056FF7">
              <w:rPr>
                <w:rFonts w:asciiTheme="minorHAnsi" w:hAnsiTheme="minorHAnsi" w:cstheme="minorHAnsi"/>
                <w:sz w:val="22"/>
                <w:szCs w:val="22"/>
              </w:rPr>
              <w:t xml:space="preserve">Impacted </w:t>
            </w:r>
            <w:r>
              <w:rPr>
                <w:rFonts w:asciiTheme="minorHAnsi" w:hAnsiTheme="minorHAnsi" w:cstheme="minorHAnsi"/>
                <w:sz w:val="22"/>
                <w:szCs w:val="22"/>
              </w:rPr>
              <w:t>CI Artefacts</w:t>
            </w:r>
            <w:r w:rsidRPr="00056FF7">
              <w:rPr>
                <w:rFonts w:asciiTheme="minorHAnsi" w:hAnsiTheme="minorHAnsi" w:cstheme="minorHAnsi"/>
                <w:sz w:val="22"/>
                <w:szCs w:val="22"/>
              </w:rPr>
              <w:t xml:space="preserve">: </w:t>
            </w:r>
          </w:p>
          <w:p w:rsidRPr="001F546C" w:rsidR="0086385D" w:rsidP="001F546C" w:rsidRDefault="0086385D" w14:paraId="551AA3B6" w14:textId="60CAC6B1">
            <w:pPr>
              <w:pStyle w:val="ListParagraph"/>
              <w:numPr>
                <w:ilvl w:val="0"/>
                <w:numId w:val="15"/>
              </w:numPr>
              <w:ind w:left="360"/>
              <w:rPr>
                <w:rFonts w:cs="Arial" w:asciiTheme="minorHAnsi" w:hAnsiTheme="minorHAnsi"/>
                <w:b/>
                <w:bCs/>
                <w:sz w:val="22"/>
                <w:szCs w:val="22"/>
              </w:rPr>
            </w:pPr>
            <w:r w:rsidRPr="001F546C">
              <w:rPr>
                <w:rFonts w:cs="Arial" w:asciiTheme="minorHAnsi" w:hAnsiTheme="minorHAnsi"/>
                <w:b/>
                <w:bCs/>
                <w:sz w:val="22"/>
                <w:szCs w:val="22"/>
              </w:rPr>
              <w:t>CSE-v51.6</w:t>
            </w:r>
            <w:r w:rsidRPr="001F546C" w:rsidR="00184D6A">
              <w:rPr>
                <w:rFonts w:cs="Arial" w:asciiTheme="minorHAnsi" w:hAnsiTheme="minorHAnsi"/>
                <w:b/>
                <w:bCs/>
                <w:sz w:val="22"/>
                <w:szCs w:val="22"/>
              </w:rPr>
              <w:t>.</w:t>
            </w:r>
            <w:r w:rsidRPr="001F546C">
              <w:rPr>
                <w:rFonts w:cs="Arial" w:asciiTheme="minorHAnsi" w:hAnsiTheme="minorHAnsi"/>
                <w:b/>
                <w:bCs/>
                <w:sz w:val="22"/>
                <w:szCs w:val="22"/>
              </w:rPr>
              <w:t xml:space="preserve">0: </w:t>
            </w:r>
            <w:r w:rsidRPr="001F546C">
              <w:rPr>
                <w:rFonts w:cs="Arial" w:asciiTheme="minorHAnsi" w:hAnsiTheme="minorHAnsi"/>
                <w:b/>
                <w:bCs/>
                <w:sz w:val="22"/>
                <w:szCs w:val="22"/>
                <w:u w:val="single"/>
              </w:rPr>
              <w:t>Yes</w:t>
            </w:r>
            <w:r w:rsidRPr="001F546C">
              <w:rPr>
                <w:rFonts w:cs="Arial" w:asciiTheme="minorHAnsi" w:hAnsiTheme="minorHAnsi"/>
                <w:b/>
                <w:bCs/>
                <w:sz w:val="22"/>
                <w:szCs w:val="22"/>
              </w:rPr>
              <w:t xml:space="preserve">; </w:t>
            </w:r>
          </w:p>
          <w:p w:rsidRPr="001F546C" w:rsidR="0086385D" w:rsidP="001F546C" w:rsidRDefault="0086385D" w14:paraId="7A076B55" w14:textId="15853DAB">
            <w:pPr>
              <w:pStyle w:val="ListParagraph"/>
              <w:numPr>
                <w:ilvl w:val="0"/>
                <w:numId w:val="15"/>
              </w:numPr>
              <w:ind w:left="360"/>
              <w:rPr>
                <w:rFonts w:cs="Arial" w:asciiTheme="minorHAnsi" w:hAnsiTheme="minorHAnsi"/>
                <w:b/>
                <w:bCs/>
                <w:sz w:val="22"/>
                <w:szCs w:val="22"/>
              </w:rPr>
            </w:pPr>
            <w:r w:rsidRPr="001F546C">
              <w:rPr>
                <w:rFonts w:cs="Arial" w:asciiTheme="minorHAnsi" w:hAnsiTheme="minorHAnsi"/>
                <w:b/>
                <w:bCs/>
                <w:sz w:val="22"/>
                <w:szCs w:val="22"/>
              </w:rPr>
              <w:t xml:space="preserve">DDNTA-v05.14.1(Appendix Q2, PDFs): </w:t>
            </w:r>
            <w:r w:rsidRPr="001F546C">
              <w:rPr>
                <w:rFonts w:cs="Arial" w:asciiTheme="minorHAnsi" w:hAnsiTheme="minorHAnsi"/>
                <w:b/>
                <w:bCs/>
                <w:sz w:val="22"/>
                <w:szCs w:val="22"/>
                <w:u w:val="single"/>
              </w:rPr>
              <w:t>Yes</w:t>
            </w:r>
            <w:r w:rsidRPr="001F546C">
              <w:rPr>
                <w:rFonts w:cs="Arial" w:asciiTheme="minorHAnsi" w:hAnsiTheme="minorHAnsi"/>
                <w:b/>
                <w:bCs/>
                <w:sz w:val="22"/>
                <w:szCs w:val="22"/>
              </w:rPr>
              <w:t xml:space="preserve">; </w:t>
            </w:r>
          </w:p>
          <w:p w:rsidRPr="001F546C" w:rsidR="001F546C" w:rsidP="001F546C" w:rsidRDefault="001F546C" w14:paraId="7323DBEB" w14:textId="77777777">
            <w:pPr>
              <w:pStyle w:val="ListParagraph"/>
              <w:numPr>
                <w:ilvl w:val="0"/>
                <w:numId w:val="15"/>
              </w:numPr>
              <w:ind w:left="360"/>
              <w:rPr>
                <w:rFonts w:cs="Arial" w:asciiTheme="minorHAnsi" w:hAnsiTheme="minorHAnsi"/>
                <w:b/>
                <w:bCs/>
                <w:sz w:val="22"/>
                <w:szCs w:val="22"/>
              </w:rPr>
            </w:pPr>
            <w:r w:rsidRPr="001F546C">
              <w:rPr>
                <w:rFonts w:cs="Arial" w:asciiTheme="minorHAnsi" w:hAnsiTheme="minorHAnsi"/>
                <w:b/>
                <w:bCs/>
                <w:sz w:val="22"/>
                <w:szCs w:val="22"/>
              </w:rPr>
              <w:t xml:space="preserve">CTS-5.6.1-v1.00: </w:t>
            </w:r>
            <w:r w:rsidRPr="001F546C">
              <w:rPr>
                <w:rFonts w:cs="Arial" w:asciiTheme="minorHAnsi" w:hAnsiTheme="minorHAnsi"/>
                <w:b/>
                <w:bCs/>
                <w:sz w:val="22"/>
                <w:szCs w:val="22"/>
                <w:u w:val="single"/>
              </w:rPr>
              <w:t>Yes</w:t>
            </w:r>
            <w:r w:rsidRPr="001F546C">
              <w:rPr>
                <w:rFonts w:cs="Arial" w:asciiTheme="minorHAnsi" w:hAnsiTheme="minorHAnsi"/>
                <w:b/>
                <w:bCs/>
                <w:sz w:val="22"/>
                <w:szCs w:val="22"/>
              </w:rPr>
              <w:t xml:space="preserve">; </w:t>
            </w:r>
          </w:p>
          <w:p w:rsidRPr="001F546C" w:rsidR="001F546C" w:rsidP="001F546C" w:rsidRDefault="001F546C" w14:paraId="41B8B9FC" w14:textId="77777777">
            <w:pPr>
              <w:pStyle w:val="ListParagraph"/>
              <w:numPr>
                <w:ilvl w:val="0"/>
                <w:numId w:val="15"/>
              </w:numPr>
              <w:ind w:left="360"/>
              <w:rPr>
                <w:rFonts w:cs="Arial" w:asciiTheme="minorHAnsi" w:hAnsiTheme="minorHAnsi"/>
                <w:b/>
                <w:bCs/>
                <w:sz w:val="22"/>
                <w:szCs w:val="22"/>
              </w:rPr>
            </w:pPr>
            <w:r w:rsidRPr="001F546C">
              <w:rPr>
                <w:rFonts w:cs="Arial" w:asciiTheme="minorHAnsi" w:hAnsiTheme="minorHAnsi"/>
                <w:b/>
                <w:bCs/>
                <w:sz w:val="22"/>
                <w:szCs w:val="22"/>
              </w:rPr>
              <w:t xml:space="preserve">CTP-5.7.0-v1.00: </w:t>
            </w:r>
            <w:r w:rsidRPr="001F546C">
              <w:rPr>
                <w:rFonts w:cs="Arial" w:asciiTheme="minorHAnsi" w:hAnsiTheme="minorHAnsi"/>
                <w:b/>
                <w:bCs/>
                <w:sz w:val="22"/>
                <w:szCs w:val="22"/>
                <w:u w:val="single"/>
              </w:rPr>
              <w:t>Yes</w:t>
            </w:r>
            <w:r w:rsidRPr="001F546C">
              <w:rPr>
                <w:rFonts w:cs="Arial" w:asciiTheme="minorHAnsi" w:hAnsiTheme="minorHAnsi"/>
                <w:b/>
                <w:bCs/>
                <w:sz w:val="22"/>
                <w:szCs w:val="22"/>
              </w:rPr>
              <w:t>;</w:t>
            </w:r>
          </w:p>
          <w:p w:rsidRPr="001F546C" w:rsidR="001F546C" w:rsidP="001F546C" w:rsidRDefault="001F546C" w14:paraId="66C3DCE0" w14:textId="77777777">
            <w:pPr>
              <w:pStyle w:val="ListParagraph"/>
              <w:numPr>
                <w:ilvl w:val="0"/>
                <w:numId w:val="15"/>
              </w:numPr>
              <w:ind w:left="360"/>
              <w:rPr>
                <w:rFonts w:cs="Arial" w:asciiTheme="minorHAnsi" w:hAnsiTheme="minorHAnsi"/>
                <w:b/>
                <w:bCs/>
                <w:sz w:val="22"/>
                <w:szCs w:val="22"/>
              </w:rPr>
            </w:pPr>
            <w:r w:rsidRPr="001F546C">
              <w:rPr>
                <w:rFonts w:cs="Arial" w:asciiTheme="minorHAnsi" w:hAnsiTheme="minorHAnsi"/>
                <w:b/>
                <w:bCs/>
                <w:sz w:val="22"/>
                <w:szCs w:val="22"/>
              </w:rPr>
              <w:t xml:space="preserve">CRP-v5.5-v1.00: </w:t>
            </w:r>
            <w:r w:rsidRPr="001F546C">
              <w:rPr>
                <w:rFonts w:cs="Arial" w:asciiTheme="minorHAnsi" w:hAnsiTheme="minorHAnsi"/>
                <w:b/>
                <w:bCs/>
                <w:sz w:val="22"/>
                <w:szCs w:val="22"/>
                <w:u w:val="single"/>
              </w:rPr>
              <w:t>Yes</w:t>
            </w:r>
            <w:r w:rsidRPr="001F546C">
              <w:rPr>
                <w:rFonts w:cs="Arial" w:asciiTheme="minorHAnsi" w:hAnsiTheme="minorHAnsi"/>
                <w:b/>
                <w:bCs/>
                <w:sz w:val="22"/>
                <w:szCs w:val="22"/>
              </w:rPr>
              <w:t>;</w:t>
            </w:r>
          </w:p>
          <w:p w:rsidR="001F546C" w:rsidP="001F546C" w:rsidRDefault="001F546C" w14:paraId="339B9806" w14:textId="4236AFD1">
            <w:pPr>
              <w:pStyle w:val="ListParagraph"/>
              <w:numPr>
                <w:ilvl w:val="0"/>
                <w:numId w:val="15"/>
              </w:numPr>
              <w:ind w:left="360"/>
              <w:rPr>
                <w:rFonts w:cs="Arial" w:asciiTheme="minorHAnsi" w:hAnsiTheme="minorHAnsi"/>
                <w:b/>
                <w:bCs/>
                <w:sz w:val="22"/>
                <w:szCs w:val="22"/>
              </w:rPr>
            </w:pPr>
            <w:r w:rsidRPr="001F546C">
              <w:rPr>
                <w:rFonts w:cs="Arial" w:asciiTheme="minorHAnsi" w:hAnsiTheme="minorHAnsi"/>
                <w:b/>
                <w:bCs/>
                <w:sz w:val="22"/>
                <w:szCs w:val="22"/>
              </w:rPr>
              <w:t xml:space="preserve">DMP Package-v5.6.0 SfA-v1.00 (incl. NCTS- Data Mapping- v0.43 file _v0.43): </w:t>
            </w:r>
            <w:r w:rsidRPr="001F546C">
              <w:rPr>
                <w:rFonts w:cs="Arial" w:asciiTheme="minorHAnsi" w:hAnsiTheme="minorHAnsi"/>
                <w:b/>
                <w:bCs/>
                <w:sz w:val="22"/>
                <w:szCs w:val="22"/>
                <w:u w:val="single"/>
              </w:rPr>
              <w:t>Yes</w:t>
            </w:r>
            <w:r w:rsidRPr="001F546C">
              <w:rPr>
                <w:rFonts w:cs="Arial" w:asciiTheme="minorHAnsi" w:hAnsiTheme="minorHAnsi"/>
                <w:b/>
                <w:bCs/>
                <w:sz w:val="22"/>
                <w:szCs w:val="22"/>
              </w:rPr>
              <w:t>;</w:t>
            </w:r>
          </w:p>
          <w:p w:rsidRPr="001F546C" w:rsidR="001F546C" w:rsidP="001F546C" w:rsidRDefault="001F546C" w14:paraId="4703AC2F" w14:textId="77777777">
            <w:pPr>
              <w:pStyle w:val="ListParagraph"/>
              <w:ind w:left="360"/>
              <w:rPr>
                <w:rFonts w:cs="Arial" w:asciiTheme="minorHAnsi" w:hAnsiTheme="minorHAnsi"/>
                <w:b/>
                <w:bCs/>
                <w:sz w:val="22"/>
                <w:szCs w:val="22"/>
              </w:rPr>
            </w:pPr>
          </w:p>
          <w:p w:rsidRPr="001F546C" w:rsidR="003972BD" w:rsidP="001F546C" w:rsidRDefault="003972BD" w14:paraId="0A123FBB" w14:textId="77777777">
            <w:pPr>
              <w:pStyle w:val="ListParagraph"/>
              <w:numPr>
                <w:ilvl w:val="0"/>
                <w:numId w:val="15"/>
              </w:numPr>
              <w:ind w:left="360"/>
              <w:textAlignment w:val="center"/>
              <w:rPr>
                <w:rFonts w:asciiTheme="minorHAnsi" w:hAnsiTheme="minorHAnsi" w:cstheme="minorHAnsi"/>
                <w:color w:val="808080" w:themeColor="background1" w:themeShade="80"/>
                <w:sz w:val="22"/>
                <w:szCs w:val="22"/>
              </w:rPr>
            </w:pPr>
            <w:r w:rsidRPr="001F546C">
              <w:rPr>
                <w:rFonts w:asciiTheme="minorHAnsi" w:hAnsiTheme="minorHAnsi" w:cstheme="minorHAnsi"/>
                <w:color w:val="808080" w:themeColor="background1" w:themeShade="80"/>
                <w:sz w:val="22"/>
                <w:szCs w:val="22"/>
              </w:rPr>
              <w:t>DDNTA-5.14.1-v1.00 (Main Document): No;</w:t>
            </w:r>
          </w:p>
          <w:p w:rsidRPr="001F546C" w:rsidR="003972BD" w:rsidP="001F546C" w:rsidRDefault="003972BD" w14:paraId="7923AC38" w14:textId="77777777">
            <w:pPr>
              <w:pStyle w:val="ListParagraph"/>
              <w:numPr>
                <w:ilvl w:val="0"/>
                <w:numId w:val="15"/>
              </w:numPr>
              <w:ind w:left="360"/>
              <w:textAlignment w:val="center"/>
              <w:rPr>
                <w:rFonts w:asciiTheme="minorHAnsi" w:hAnsiTheme="minorHAnsi" w:cstheme="minorHAnsi"/>
                <w:color w:val="808080" w:themeColor="background1" w:themeShade="80"/>
                <w:sz w:val="22"/>
                <w:szCs w:val="22"/>
              </w:rPr>
            </w:pPr>
            <w:r w:rsidRPr="001F546C">
              <w:rPr>
                <w:rFonts w:asciiTheme="minorHAnsi" w:hAnsiTheme="minorHAnsi" w:cstheme="minorHAnsi"/>
                <w:color w:val="808080" w:themeColor="background1" w:themeShade="80"/>
                <w:sz w:val="22"/>
                <w:szCs w:val="22"/>
              </w:rPr>
              <w:t xml:space="preserve">Functional Specifications (FSS/BPM): No; </w:t>
            </w:r>
          </w:p>
          <w:p w:rsidRPr="001F546C" w:rsidR="0086385D" w:rsidP="001F546C" w:rsidRDefault="003972BD" w14:paraId="09ADA381" w14:textId="35AEC52F">
            <w:pPr>
              <w:pStyle w:val="ListParagraph"/>
              <w:numPr>
                <w:ilvl w:val="0"/>
                <w:numId w:val="15"/>
              </w:numPr>
              <w:ind w:left="360"/>
              <w:textAlignment w:val="center"/>
              <w:rPr>
                <w:rFonts w:asciiTheme="minorHAnsi" w:hAnsiTheme="minorHAnsi" w:cstheme="minorHAnsi"/>
                <w:color w:val="808080" w:themeColor="background1" w:themeShade="80"/>
                <w:sz w:val="22"/>
                <w:szCs w:val="22"/>
              </w:rPr>
            </w:pPr>
            <w:r w:rsidRPr="001F546C">
              <w:rPr>
                <w:rFonts w:asciiTheme="minorHAnsi" w:hAnsiTheme="minorHAnsi" w:cstheme="minorHAnsi"/>
                <w:color w:val="808080" w:themeColor="background1" w:themeShade="80"/>
                <w:sz w:val="22"/>
                <w:szCs w:val="22"/>
              </w:rPr>
              <w:t>UCC IA/DA Annex B: No;</w:t>
            </w:r>
          </w:p>
          <w:p w:rsidRPr="001F546C" w:rsidR="0086385D" w:rsidP="001F546C" w:rsidRDefault="0086385D" w14:paraId="7CC918C6" w14:textId="77777777">
            <w:pPr>
              <w:pStyle w:val="ListParagraph"/>
              <w:numPr>
                <w:ilvl w:val="0"/>
                <w:numId w:val="15"/>
              </w:numPr>
              <w:ind w:left="360"/>
              <w:rPr>
                <w:rFonts w:asciiTheme="minorHAnsi" w:hAnsiTheme="minorHAnsi" w:cstheme="minorHAnsi"/>
                <w:color w:val="808080" w:themeColor="background1" w:themeShade="80"/>
                <w:sz w:val="22"/>
                <w:szCs w:val="22"/>
              </w:rPr>
            </w:pPr>
            <w:r w:rsidRPr="001F546C">
              <w:rPr>
                <w:rFonts w:asciiTheme="minorHAnsi" w:hAnsiTheme="minorHAnsi" w:cstheme="minorHAnsi"/>
                <w:color w:val="808080" w:themeColor="background1" w:themeShade="80"/>
                <w:sz w:val="22"/>
                <w:szCs w:val="22"/>
              </w:rPr>
              <w:t xml:space="preserve">ACS: 5.5.0 &amp; ACS-Annex-NCTS: 5.5.0: No; </w:t>
            </w:r>
          </w:p>
          <w:p w:rsidRPr="001F546C" w:rsidR="0086385D" w:rsidP="001F546C" w:rsidRDefault="0086385D" w14:paraId="49C86EEC" w14:textId="23E30602">
            <w:pPr>
              <w:pStyle w:val="ListParagraph"/>
              <w:numPr>
                <w:ilvl w:val="0"/>
                <w:numId w:val="15"/>
              </w:numPr>
              <w:ind w:left="360"/>
              <w:rPr>
                <w:rFonts w:asciiTheme="minorHAnsi" w:hAnsiTheme="minorHAnsi" w:cstheme="minorHAnsi"/>
                <w:color w:val="808080" w:themeColor="background1" w:themeShade="80"/>
                <w:sz w:val="22"/>
                <w:szCs w:val="22"/>
              </w:rPr>
            </w:pPr>
            <w:r w:rsidRPr="001F546C">
              <w:rPr>
                <w:rFonts w:asciiTheme="minorHAnsi" w:hAnsiTheme="minorHAnsi" w:cstheme="minorHAnsi"/>
                <w:color w:val="808080" w:themeColor="background1" w:themeShade="80"/>
                <w:sz w:val="22"/>
                <w:szCs w:val="22"/>
              </w:rPr>
              <w:t>TRP-5.7.: No;</w:t>
            </w:r>
          </w:p>
          <w:p w:rsidRPr="001F546C" w:rsidR="0086385D" w:rsidP="001F546C" w:rsidRDefault="0086385D" w14:paraId="29542B7A" w14:textId="77777777">
            <w:pPr>
              <w:pStyle w:val="ListParagraph"/>
              <w:numPr>
                <w:ilvl w:val="0"/>
                <w:numId w:val="15"/>
              </w:numPr>
              <w:ind w:left="360"/>
              <w:rPr>
                <w:rFonts w:asciiTheme="minorHAnsi" w:hAnsiTheme="minorHAnsi" w:cstheme="minorHAnsi"/>
                <w:color w:val="808080" w:themeColor="background1" w:themeShade="80"/>
                <w:sz w:val="22"/>
                <w:szCs w:val="22"/>
              </w:rPr>
            </w:pPr>
            <w:r w:rsidRPr="001F546C">
              <w:rPr>
                <w:rFonts w:asciiTheme="minorHAnsi" w:hAnsiTheme="minorHAnsi" w:cstheme="minorHAnsi"/>
                <w:color w:val="808080" w:themeColor="background1" w:themeShade="80"/>
                <w:sz w:val="22"/>
                <w:szCs w:val="22"/>
              </w:rPr>
              <w:t xml:space="preserve">DDCOM v20.3.0-v1.00: No; </w:t>
            </w:r>
          </w:p>
          <w:p w:rsidRPr="001F546C" w:rsidR="0086385D" w:rsidP="001F546C" w:rsidRDefault="0086385D" w14:paraId="1D14B5B3" w14:textId="77777777">
            <w:pPr>
              <w:pStyle w:val="ListParagraph"/>
              <w:numPr>
                <w:ilvl w:val="0"/>
                <w:numId w:val="15"/>
              </w:numPr>
              <w:ind w:left="360"/>
              <w:rPr>
                <w:rFonts w:asciiTheme="minorHAnsi" w:hAnsiTheme="minorHAnsi" w:cstheme="minorHAnsi"/>
                <w:color w:val="808080" w:themeColor="background1" w:themeShade="80"/>
                <w:sz w:val="22"/>
                <w:szCs w:val="22"/>
              </w:rPr>
            </w:pPr>
            <w:r w:rsidRPr="001F546C">
              <w:rPr>
                <w:rFonts w:asciiTheme="minorHAnsi" w:hAnsiTheme="minorHAnsi" w:cstheme="minorHAnsi"/>
                <w:color w:val="808080" w:themeColor="background1" w:themeShade="80"/>
                <w:sz w:val="22"/>
                <w:szCs w:val="22"/>
              </w:rPr>
              <w:t xml:space="preserve">ieCA 1.0.1.0: No; </w:t>
            </w:r>
          </w:p>
          <w:p w:rsidRPr="001F546C" w:rsidR="0086385D" w:rsidP="001F546C" w:rsidRDefault="0086385D" w14:paraId="3E8B475B" w14:textId="77777777">
            <w:pPr>
              <w:pStyle w:val="ListParagraph"/>
              <w:numPr>
                <w:ilvl w:val="0"/>
                <w:numId w:val="15"/>
              </w:numPr>
              <w:ind w:left="360"/>
              <w:rPr>
                <w:rFonts w:asciiTheme="minorHAnsi" w:hAnsiTheme="minorHAnsi" w:cstheme="minorHAnsi"/>
                <w:color w:val="808080" w:themeColor="background1" w:themeShade="80"/>
                <w:sz w:val="22"/>
                <w:szCs w:val="22"/>
              </w:rPr>
            </w:pPr>
            <w:r w:rsidRPr="001F546C">
              <w:rPr>
                <w:rFonts w:asciiTheme="minorHAnsi" w:hAnsiTheme="minorHAnsi" w:cstheme="minorHAnsi"/>
                <w:color w:val="808080" w:themeColor="background1" w:themeShade="80"/>
                <w:sz w:val="22"/>
                <w:szCs w:val="22"/>
              </w:rPr>
              <w:t xml:space="preserve">CS/MIS2_DATA: No; </w:t>
            </w:r>
          </w:p>
          <w:p w:rsidRPr="001F546C" w:rsidR="0086385D" w:rsidP="001F546C" w:rsidRDefault="0086385D" w14:paraId="003D31CC" w14:textId="77777777">
            <w:pPr>
              <w:pStyle w:val="ListParagraph"/>
              <w:numPr>
                <w:ilvl w:val="0"/>
                <w:numId w:val="15"/>
              </w:numPr>
              <w:ind w:left="360"/>
              <w:rPr>
                <w:rFonts w:asciiTheme="minorHAnsi" w:hAnsiTheme="minorHAnsi" w:cstheme="minorHAnsi"/>
                <w:color w:val="808080" w:themeColor="background1" w:themeShade="80"/>
                <w:sz w:val="22"/>
                <w:szCs w:val="22"/>
              </w:rPr>
            </w:pPr>
            <w:r w:rsidRPr="001F546C">
              <w:rPr>
                <w:rFonts w:asciiTheme="minorHAnsi" w:hAnsiTheme="minorHAnsi" w:cstheme="minorHAnsi"/>
                <w:color w:val="808080" w:themeColor="background1" w:themeShade="80"/>
                <w:sz w:val="22"/>
                <w:szCs w:val="22"/>
              </w:rPr>
              <w:t>CS/RD2_DATA: No;</w:t>
            </w:r>
          </w:p>
          <w:p w:rsidRPr="001F546C" w:rsidR="0086385D" w:rsidP="001F546C" w:rsidRDefault="0086385D" w14:paraId="46AC1A61" w14:textId="77777777">
            <w:pPr>
              <w:pStyle w:val="ListParagraph"/>
              <w:numPr>
                <w:ilvl w:val="0"/>
                <w:numId w:val="15"/>
              </w:numPr>
              <w:ind w:left="360"/>
              <w:rPr>
                <w:rFonts w:asciiTheme="minorHAnsi" w:hAnsiTheme="minorHAnsi" w:cstheme="minorHAnsi"/>
                <w:color w:val="808080" w:themeColor="background1" w:themeShade="80"/>
                <w:sz w:val="22"/>
                <w:szCs w:val="22"/>
              </w:rPr>
            </w:pPr>
            <w:r w:rsidRPr="001F546C">
              <w:rPr>
                <w:rFonts w:asciiTheme="minorHAnsi" w:hAnsiTheme="minorHAnsi" w:cstheme="minorHAnsi"/>
                <w:color w:val="808080" w:themeColor="background1" w:themeShade="80"/>
                <w:sz w:val="22"/>
                <w:szCs w:val="22"/>
              </w:rPr>
              <w:t>AES-P1 and NCTS-P5 Long-Lived “Legacy” (L3) Movements Study v1.40: No;</w:t>
            </w:r>
          </w:p>
          <w:p w:rsidRPr="006B1220" w:rsidR="00A66CD8" w:rsidP="00A66CD8" w:rsidRDefault="00A66CD8" w14:paraId="4D5E4F00" w14:textId="397CFBA0">
            <w:pPr>
              <w:pStyle w:val="ListParagraph"/>
              <w:ind w:left="1080"/>
              <w:rPr>
                <w:rFonts w:cs="Arial" w:asciiTheme="minorHAnsi" w:hAnsiTheme="minorHAnsi"/>
                <w:sz w:val="22"/>
                <w:szCs w:val="22"/>
              </w:rPr>
            </w:pPr>
          </w:p>
        </w:tc>
      </w:tr>
    </w:tbl>
    <w:p w:rsidR="00367AC6" w:rsidP="00C001F9" w:rsidRDefault="00367AC6" w14:paraId="34E7C1EF" w14:textId="77777777">
      <w:pPr>
        <w:rPr>
          <w:rFonts w:cs="Arial" w:asciiTheme="minorHAnsi" w:hAnsiTheme="minorHAnsi"/>
          <w:b/>
        </w:rPr>
      </w:pPr>
    </w:p>
    <w:p w:rsidR="009B4627" w:rsidP="00C001F9" w:rsidRDefault="009B4627" w14:paraId="134FD0E9" w14:textId="489FC8D0">
      <w:pPr>
        <w:rPr>
          <w:rFonts w:cs="Arial" w:asciiTheme="minorHAnsi" w:hAnsiTheme="minorHAnsi"/>
          <w:b/>
          <w:sz w:val="28"/>
          <w:szCs w:val="28"/>
        </w:rPr>
      </w:pPr>
      <w:r w:rsidRPr="00A32D3E">
        <w:rPr>
          <w:rFonts w:cs="Arial" w:asciiTheme="minorHAnsi" w:hAnsiTheme="minorHAnsi"/>
          <w:b/>
          <w:sz w:val="28"/>
          <w:szCs w:val="28"/>
        </w:rPr>
        <w:t>Impact on CI artefacts</w:t>
      </w:r>
    </w:p>
    <w:p w:rsidR="003721B1" w:rsidP="00C001F9" w:rsidRDefault="003721B1" w14:paraId="0B0D7F0C" w14:textId="77777777">
      <w:pPr>
        <w:rPr>
          <w:rFonts w:cs="Arial" w:asciiTheme="minorHAnsi" w:hAnsiTheme="minorHAnsi"/>
          <w:b/>
          <w:sz w:val="28"/>
          <w:szCs w:val="28"/>
        </w:rPr>
      </w:pPr>
    </w:p>
    <w:p w:rsidR="000B5E9A" w:rsidP="00A32D3E" w:rsidRDefault="000B5E9A" w14:paraId="0E82B8C9" w14:textId="77777777">
      <w:pPr>
        <w:rPr>
          <w:rFonts w:cs="Arial" w:asciiTheme="minorHAnsi" w:hAnsiTheme="minorHAnsi"/>
          <w:b/>
          <w:sz w:val="28"/>
          <w:szCs w:val="28"/>
        </w:rPr>
      </w:pPr>
    </w:p>
    <w:tbl>
      <w:tblPr>
        <w:tblW w:w="9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802"/>
        <w:gridCol w:w="6804"/>
      </w:tblGrid>
      <w:tr w:rsidRPr="006B1220" w:rsidR="00C343F6" w:rsidTr="007F2205" w14:paraId="59F9CB54" w14:textId="77777777">
        <w:trPr>
          <w:trHeight w:val="403"/>
        </w:trPr>
        <w:tc>
          <w:tcPr>
            <w:tcW w:w="2802" w:type="dxa"/>
          </w:tcPr>
          <w:p w:rsidRPr="00C9462E" w:rsidR="00C343F6" w:rsidP="007F2205" w:rsidRDefault="00C343F6" w14:paraId="61AE552B" w14:textId="2E2FCA28">
            <w:pPr>
              <w:spacing w:before="120"/>
              <w:rPr>
                <w:rFonts w:cs="Arial" w:asciiTheme="minorHAnsi" w:hAnsiTheme="minorHAnsi"/>
                <w:b/>
                <w:sz w:val="22"/>
                <w:szCs w:val="22"/>
                <w:lang w:val="fr-BE"/>
              </w:rPr>
            </w:pPr>
            <w:r>
              <w:rPr>
                <w:rFonts w:cs="Arial" w:asciiTheme="minorHAnsi" w:hAnsiTheme="minorHAnsi"/>
                <w:b/>
                <w:sz w:val="22"/>
                <w:szCs w:val="22"/>
              </w:rPr>
              <w:fldChar w:fldCharType="begin">
                <w:ffData>
                  <w:name w:val="ImpSPEEDECN"/>
                  <w:enabled/>
                  <w:calcOnExit w:val="0"/>
                  <w:checkBox>
                    <w:sizeAuto/>
                    <w:default w:val="1"/>
                  </w:checkBox>
                </w:ffData>
              </w:fldChar>
            </w:r>
            <w:bookmarkStart w:name="ImpSPEEDECN" w:id="2"/>
            <w:r w:rsidRPr="00C9462E">
              <w:rPr>
                <w:rFonts w:cs="Arial" w:asciiTheme="minorHAnsi" w:hAnsiTheme="minorHAnsi"/>
                <w:b/>
                <w:sz w:val="22"/>
                <w:szCs w:val="22"/>
                <w:lang w:val="fr-BE"/>
              </w:rPr>
              <w:instrText xml:space="preserve"> FORMCHECKBOX </w:instrText>
            </w:r>
            <w:r w:rsidR="00C37CAB">
              <w:rPr>
                <w:rFonts w:cs="Arial" w:asciiTheme="minorHAnsi" w:hAnsiTheme="minorHAnsi"/>
                <w:b/>
                <w:sz w:val="22"/>
                <w:szCs w:val="22"/>
              </w:rPr>
            </w:r>
            <w:r w:rsidR="00C37CAB">
              <w:rPr>
                <w:rFonts w:cs="Arial" w:asciiTheme="minorHAnsi" w:hAnsiTheme="minorHAnsi"/>
                <w:b/>
                <w:sz w:val="22"/>
                <w:szCs w:val="22"/>
              </w:rPr>
              <w:fldChar w:fldCharType="separate"/>
            </w:r>
            <w:r>
              <w:rPr>
                <w:rFonts w:cs="Arial" w:asciiTheme="minorHAnsi" w:hAnsiTheme="minorHAnsi"/>
                <w:b/>
                <w:sz w:val="22"/>
                <w:szCs w:val="22"/>
              </w:rPr>
              <w:fldChar w:fldCharType="end"/>
            </w:r>
            <w:bookmarkEnd w:id="2"/>
            <w:r w:rsidRPr="00C9462E">
              <w:rPr>
                <w:lang w:val="fr-BE"/>
              </w:rPr>
              <w:t xml:space="preserve"> </w:t>
            </w:r>
            <w:r w:rsidRPr="00C9462E">
              <w:rPr>
                <w:rFonts w:cs="Arial" w:asciiTheme="minorHAnsi" w:hAnsiTheme="minorHAnsi"/>
                <w:b/>
                <w:sz w:val="22"/>
                <w:szCs w:val="22"/>
                <w:lang w:val="fr-BE"/>
              </w:rPr>
              <w:t>DDNTA-v05.1</w:t>
            </w:r>
            <w:r>
              <w:rPr>
                <w:rFonts w:cs="Arial" w:asciiTheme="minorHAnsi" w:hAnsiTheme="minorHAnsi"/>
                <w:b/>
                <w:sz w:val="22"/>
                <w:szCs w:val="22"/>
                <w:lang w:val="fr-BE"/>
              </w:rPr>
              <w:t>4.</w:t>
            </w:r>
            <w:r w:rsidR="00895BCC">
              <w:rPr>
                <w:rFonts w:cs="Arial" w:asciiTheme="minorHAnsi" w:hAnsiTheme="minorHAnsi"/>
                <w:b/>
                <w:sz w:val="22"/>
                <w:szCs w:val="22"/>
                <w:lang w:val="fr-BE"/>
              </w:rPr>
              <w:t>1</w:t>
            </w:r>
            <w:r>
              <w:rPr>
                <w:rFonts w:cs="Arial" w:asciiTheme="minorHAnsi" w:hAnsiTheme="minorHAnsi"/>
                <w:b/>
                <w:sz w:val="22"/>
                <w:szCs w:val="22"/>
                <w:lang w:val="fr-BE"/>
              </w:rPr>
              <w:t xml:space="preserve"> </w:t>
            </w:r>
            <w:r w:rsidRPr="00C9462E">
              <w:rPr>
                <w:rFonts w:cs="Arial" w:asciiTheme="minorHAnsi" w:hAnsiTheme="minorHAnsi"/>
                <w:b/>
                <w:sz w:val="22"/>
                <w:szCs w:val="22"/>
                <w:lang w:val="fr-BE"/>
              </w:rPr>
              <w:t>(</w:t>
            </w:r>
            <w:r>
              <w:rPr>
                <w:rFonts w:cs="Arial" w:asciiTheme="minorHAnsi" w:hAnsiTheme="minorHAnsi"/>
                <w:b/>
                <w:sz w:val="22"/>
                <w:szCs w:val="22"/>
                <w:lang w:val="fr-BE"/>
              </w:rPr>
              <w:t>Appendices)</w:t>
            </w:r>
          </w:p>
        </w:tc>
        <w:tc>
          <w:tcPr>
            <w:tcW w:w="6804" w:type="dxa"/>
          </w:tcPr>
          <w:p w:rsidRPr="00A93BDF" w:rsidR="00C343F6" w:rsidP="007F2205" w:rsidRDefault="00C343F6" w14:paraId="78064269" w14:textId="264E32F5">
            <w:pPr>
              <w:spacing w:before="120"/>
              <w:rPr>
                <w:rFonts w:cs="Arial" w:asciiTheme="minorHAnsi" w:hAnsiTheme="minorHAnsi"/>
                <w:sz w:val="22"/>
                <w:szCs w:val="22"/>
              </w:rPr>
            </w:pPr>
            <w:r>
              <w:rPr>
                <w:rFonts w:cs="Arial" w:asciiTheme="minorHAnsi" w:hAnsiTheme="minorHAnsi"/>
                <w:b/>
                <w:sz w:val="22"/>
                <w:szCs w:val="22"/>
              </w:rPr>
              <w:fldChar w:fldCharType="begin">
                <w:ffData>
                  <w:name w:val=""/>
                  <w:enabled/>
                  <w:calcOnExit w:val="0"/>
                  <w:checkBox>
                    <w:sizeAuto/>
                    <w:default w:val="0"/>
                  </w:checkBox>
                </w:ffData>
              </w:fldChar>
            </w:r>
            <w:r>
              <w:rPr>
                <w:rFonts w:cs="Arial" w:asciiTheme="minorHAnsi" w:hAnsiTheme="minorHAnsi"/>
                <w:b/>
                <w:sz w:val="22"/>
                <w:szCs w:val="22"/>
              </w:rPr>
              <w:instrText xml:space="preserve"> FORMCHECKBOX </w:instrText>
            </w:r>
            <w:r w:rsidR="00C37CAB">
              <w:rPr>
                <w:rFonts w:cs="Arial" w:asciiTheme="minorHAnsi" w:hAnsiTheme="minorHAnsi"/>
                <w:b/>
                <w:sz w:val="22"/>
                <w:szCs w:val="22"/>
              </w:rPr>
            </w:r>
            <w:r w:rsidR="00C37CAB">
              <w:rPr>
                <w:rFonts w:cs="Arial" w:asciiTheme="minorHAnsi" w:hAnsiTheme="minorHAnsi"/>
                <w:b/>
                <w:sz w:val="22"/>
                <w:szCs w:val="22"/>
              </w:rPr>
              <w:fldChar w:fldCharType="separate"/>
            </w:r>
            <w:r>
              <w:rPr>
                <w:rFonts w:cs="Arial" w:asciiTheme="minorHAnsi" w:hAnsiTheme="minorHAnsi"/>
                <w:b/>
                <w:sz w:val="22"/>
                <w:szCs w:val="22"/>
              </w:rPr>
              <w:fldChar w:fldCharType="end"/>
            </w:r>
            <w:r w:rsidRPr="00B62BD3">
              <w:rPr>
                <w:rFonts w:cs="Arial" w:asciiTheme="minorHAnsi" w:hAnsiTheme="minorHAnsi"/>
                <w:sz w:val="22"/>
                <w:szCs w:val="22"/>
              </w:rPr>
              <w:t xml:space="preserve">Cosmetic   </w:t>
            </w:r>
            <w:r w:rsidR="0086385D">
              <w:rPr>
                <w:rFonts w:cs="Arial" w:asciiTheme="minorHAnsi" w:hAnsiTheme="minorHAnsi"/>
                <w:b/>
                <w:sz w:val="22"/>
                <w:szCs w:val="22"/>
              </w:rPr>
              <w:fldChar w:fldCharType="begin">
                <w:ffData>
                  <w:name w:val=""/>
                  <w:enabled/>
                  <w:calcOnExit w:val="0"/>
                  <w:checkBox>
                    <w:sizeAuto/>
                    <w:default w:val="1"/>
                  </w:checkBox>
                </w:ffData>
              </w:fldChar>
            </w:r>
            <w:r w:rsidR="0086385D">
              <w:rPr>
                <w:rFonts w:cs="Arial" w:asciiTheme="minorHAnsi" w:hAnsiTheme="minorHAnsi"/>
                <w:b/>
                <w:sz w:val="22"/>
                <w:szCs w:val="22"/>
              </w:rPr>
              <w:instrText xml:space="preserve"> FORMCHECKBOX </w:instrText>
            </w:r>
            <w:r w:rsidR="00C37CAB">
              <w:rPr>
                <w:rFonts w:cs="Arial" w:asciiTheme="minorHAnsi" w:hAnsiTheme="minorHAnsi"/>
                <w:b/>
                <w:sz w:val="22"/>
                <w:szCs w:val="22"/>
              </w:rPr>
            </w:r>
            <w:r w:rsidR="00C37CAB">
              <w:rPr>
                <w:rFonts w:cs="Arial" w:asciiTheme="minorHAnsi" w:hAnsiTheme="minorHAnsi"/>
                <w:b/>
                <w:sz w:val="22"/>
                <w:szCs w:val="22"/>
              </w:rPr>
              <w:fldChar w:fldCharType="separate"/>
            </w:r>
            <w:r w:rsidR="0086385D">
              <w:rPr>
                <w:rFonts w:cs="Arial" w:asciiTheme="minorHAnsi" w:hAnsiTheme="minorHAnsi"/>
                <w:b/>
                <w:sz w:val="22"/>
                <w:szCs w:val="22"/>
              </w:rPr>
              <w:fldChar w:fldCharType="end"/>
            </w:r>
            <w:r w:rsidRPr="00B62BD3">
              <w:rPr>
                <w:rFonts w:cs="Arial" w:asciiTheme="minorHAnsi" w:hAnsiTheme="minorHAnsi"/>
                <w:sz w:val="22"/>
                <w:szCs w:val="22"/>
              </w:rPr>
              <w:t xml:space="preserve"> Low    </w:t>
            </w:r>
            <w:r w:rsidR="0086385D">
              <w:rPr>
                <w:rFonts w:cs="Arial" w:asciiTheme="minorHAnsi" w:hAnsiTheme="minorHAnsi"/>
                <w:b/>
                <w:sz w:val="22"/>
                <w:szCs w:val="22"/>
              </w:rPr>
              <w:fldChar w:fldCharType="begin">
                <w:ffData>
                  <w:name w:val=""/>
                  <w:enabled/>
                  <w:calcOnExit w:val="0"/>
                  <w:checkBox>
                    <w:sizeAuto/>
                    <w:default w:val="0"/>
                  </w:checkBox>
                </w:ffData>
              </w:fldChar>
            </w:r>
            <w:r w:rsidR="0086385D">
              <w:rPr>
                <w:rFonts w:cs="Arial" w:asciiTheme="minorHAnsi" w:hAnsiTheme="minorHAnsi"/>
                <w:b/>
                <w:sz w:val="22"/>
                <w:szCs w:val="22"/>
              </w:rPr>
              <w:instrText xml:space="preserve"> FORMCHECKBOX </w:instrText>
            </w:r>
            <w:r w:rsidR="00C37CAB">
              <w:rPr>
                <w:rFonts w:cs="Arial" w:asciiTheme="minorHAnsi" w:hAnsiTheme="minorHAnsi"/>
                <w:b/>
                <w:sz w:val="22"/>
                <w:szCs w:val="22"/>
              </w:rPr>
            </w:r>
            <w:r w:rsidR="00C37CAB">
              <w:rPr>
                <w:rFonts w:cs="Arial" w:asciiTheme="minorHAnsi" w:hAnsiTheme="minorHAnsi"/>
                <w:b/>
                <w:sz w:val="22"/>
                <w:szCs w:val="22"/>
              </w:rPr>
              <w:fldChar w:fldCharType="separate"/>
            </w:r>
            <w:r w:rsidR="0086385D">
              <w:rPr>
                <w:rFonts w:cs="Arial" w:asciiTheme="minorHAnsi" w:hAnsiTheme="minorHAnsi"/>
                <w:b/>
                <w:sz w:val="22"/>
                <w:szCs w:val="22"/>
              </w:rPr>
              <w:fldChar w:fldCharType="end"/>
            </w:r>
            <w:r w:rsidRPr="00B62BD3">
              <w:rPr>
                <w:rFonts w:cs="Arial" w:asciiTheme="minorHAnsi" w:hAnsiTheme="minorHAnsi"/>
                <w:sz w:val="22"/>
                <w:szCs w:val="22"/>
              </w:rPr>
              <w:t xml:space="preserve"> Medium    </w:t>
            </w: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C37CAB">
              <w:rPr>
                <w:rFonts w:cs="Arial" w:asciiTheme="minorHAnsi" w:hAnsiTheme="minorHAnsi"/>
                <w:b/>
                <w:sz w:val="22"/>
                <w:szCs w:val="22"/>
              </w:rPr>
            </w:r>
            <w:r w:rsidR="00C37CAB">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 High    </w:t>
            </w: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C37CAB">
              <w:rPr>
                <w:rFonts w:cs="Arial" w:asciiTheme="minorHAnsi" w:hAnsiTheme="minorHAnsi"/>
                <w:b/>
                <w:sz w:val="22"/>
                <w:szCs w:val="22"/>
              </w:rPr>
            </w:r>
            <w:r w:rsidR="00C37CAB">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 Very High</w:t>
            </w:r>
          </w:p>
          <w:tbl>
            <w:tblPr>
              <w:tblStyle w:val="TableGrid"/>
              <w:tblW w:w="0" w:type="auto"/>
              <w:tblLook w:val="04A0" w:firstRow="1" w:lastRow="0" w:firstColumn="1" w:lastColumn="0" w:noHBand="0" w:noVBand="1"/>
            </w:tblPr>
            <w:tblGrid>
              <w:gridCol w:w="6573"/>
            </w:tblGrid>
            <w:tr w:rsidR="00C343F6" w:rsidTr="007F2205" w14:paraId="0F57B9D1" w14:textId="77777777">
              <w:tc>
                <w:tcPr>
                  <w:tcW w:w="6573" w:type="dxa"/>
                </w:tcPr>
                <w:p w:rsidRPr="006F6F68" w:rsidR="00C343F6" w:rsidP="006F6F68" w:rsidRDefault="006F6F68" w14:paraId="53F4C495" w14:textId="66C70E5B">
                  <w:pPr>
                    <w:spacing w:before="120"/>
                    <w:rPr>
                      <w:rFonts w:cs="Arial" w:asciiTheme="minorHAnsi" w:hAnsiTheme="minorHAnsi"/>
                      <w:bCs/>
                      <w:sz w:val="22"/>
                      <w:szCs w:val="22"/>
                    </w:rPr>
                  </w:pPr>
                  <w:r w:rsidRPr="006F6F68">
                    <w:rPr>
                      <w:rFonts w:cs="Arial" w:asciiTheme="minorHAnsi" w:hAnsiTheme="minorHAnsi"/>
                      <w:bCs/>
                      <w:sz w:val="22"/>
                      <w:szCs w:val="22"/>
                    </w:rPr>
                    <w:t>Appendices generated by CSE + Appendix Q2, Q2_R_C, K</w:t>
                  </w:r>
                </w:p>
                <w:p w:rsidRPr="00C343F6" w:rsidR="00C343F6" w:rsidP="00C343F6" w:rsidRDefault="00C343F6" w14:paraId="3A8B5C11" w14:textId="206397FE">
                  <w:pPr>
                    <w:spacing w:before="120"/>
                    <w:rPr>
                      <w:rFonts w:cs="Arial" w:asciiTheme="minorHAnsi" w:hAnsiTheme="minorHAnsi"/>
                      <w:sz w:val="22"/>
                      <w:szCs w:val="22"/>
                    </w:rPr>
                  </w:pPr>
                </w:p>
              </w:tc>
            </w:tr>
          </w:tbl>
          <w:p w:rsidRPr="00B62BD3" w:rsidR="00C343F6" w:rsidP="007F2205" w:rsidRDefault="00C343F6" w14:paraId="33803EE6" w14:textId="77777777">
            <w:pPr>
              <w:spacing w:before="120"/>
              <w:rPr>
                <w:rFonts w:cs="Arial" w:asciiTheme="minorHAnsi" w:hAnsiTheme="minorHAnsi"/>
                <w:b/>
                <w:sz w:val="22"/>
                <w:szCs w:val="22"/>
              </w:rPr>
            </w:pPr>
          </w:p>
        </w:tc>
      </w:tr>
      <w:tr w:rsidRPr="00B62BD3" w:rsidR="00C343F6" w:rsidTr="007F2205" w14:paraId="5C1816DA" w14:textId="77777777">
        <w:trPr>
          <w:trHeight w:val="403"/>
        </w:trPr>
        <w:tc>
          <w:tcPr>
            <w:tcW w:w="2802" w:type="dxa"/>
            <w:tcBorders>
              <w:top w:val="single" w:color="auto" w:sz="4" w:space="0"/>
              <w:left w:val="single" w:color="auto" w:sz="4" w:space="0"/>
              <w:bottom w:val="single" w:color="auto" w:sz="4" w:space="0"/>
              <w:right w:val="single" w:color="auto" w:sz="4" w:space="0"/>
            </w:tcBorders>
          </w:tcPr>
          <w:p w:rsidRPr="006B1220" w:rsidR="00C343F6" w:rsidP="007F2205" w:rsidRDefault="00C343F6" w14:paraId="5EFA442F" w14:textId="7974BCCD">
            <w:pPr>
              <w:spacing w:before="120"/>
              <w:rPr>
                <w:rFonts w:cs="Arial" w:asciiTheme="minorHAnsi" w:hAnsiTheme="minorHAnsi"/>
                <w:b/>
                <w:sz w:val="22"/>
                <w:szCs w:val="22"/>
              </w:rPr>
            </w:pPr>
            <w:r>
              <w:rPr>
                <w:rFonts w:cs="Arial" w:asciiTheme="minorHAnsi" w:hAnsiTheme="minorHAnsi"/>
                <w:b/>
                <w:sz w:val="22"/>
                <w:szCs w:val="22"/>
              </w:rPr>
              <w:lastRenderedPageBreak/>
              <w:fldChar w:fldCharType="begin">
                <w:ffData>
                  <w:name w:val="ImpSPEEDECN"/>
                  <w:enabled/>
                  <w:calcOnExit w:val="0"/>
                  <w:checkBox>
                    <w:sizeAuto/>
                    <w:default w:val="1"/>
                  </w:checkBox>
                </w:ffData>
              </w:fldChar>
            </w:r>
            <w:r>
              <w:rPr>
                <w:rFonts w:cs="Arial" w:asciiTheme="minorHAnsi" w:hAnsiTheme="minorHAnsi"/>
                <w:b/>
                <w:sz w:val="22"/>
                <w:szCs w:val="22"/>
              </w:rPr>
              <w:instrText xml:space="preserve"> FORMCHECKBOX </w:instrText>
            </w:r>
            <w:r w:rsidR="00C37CAB">
              <w:rPr>
                <w:rFonts w:cs="Arial" w:asciiTheme="minorHAnsi" w:hAnsiTheme="minorHAnsi"/>
                <w:b/>
                <w:sz w:val="22"/>
                <w:szCs w:val="22"/>
              </w:rPr>
            </w:r>
            <w:r w:rsidR="00C37CAB">
              <w:rPr>
                <w:rFonts w:cs="Arial" w:asciiTheme="minorHAnsi" w:hAnsiTheme="minorHAnsi"/>
                <w:b/>
                <w:sz w:val="22"/>
                <w:szCs w:val="22"/>
              </w:rPr>
              <w:fldChar w:fldCharType="separate"/>
            </w:r>
            <w:r>
              <w:rPr>
                <w:rFonts w:cs="Arial" w:asciiTheme="minorHAnsi" w:hAnsiTheme="minorHAnsi"/>
                <w:b/>
                <w:sz w:val="22"/>
                <w:szCs w:val="22"/>
              </w:rPr>
              <w:fldChar w:fldCharType="end"/>
            </w:r>
            <w:r>
              <w:rPr>
                <w:rFonts w:cs="Arial" w:asciiTheme="minorHAnsi" w:hAnsiTheme="minorHAnsi"/>
                <w:b/>
                <w:sz w:val="22"/>
                <w:szCs w:val="22"/>
              </w:rPr>
              <w:t>CSE-v51.6</w:t>
            </w:r>
            <w:r w:rsidR="007D2F89">
              <w:rPr>
                <w:rFonts w:cs="Arial" w:asciiTheme="minorHAnsi" w:hAnsiTheme="minorHAnsi"/>
                <w:b/>
                <w:sz w:val="22"/>
                <w:szCs w:val="22"/>
              </w:rPr>
              <w:t>.</w:t>
            </w:r>
            <w:r>
              <w:rPr>
                <w:rFonts w:cs="Arial" w:asciiTheme="minorHAnsi" w:hAnsiTheme="minorHAnsi"/>
                <w:b/>
                <w:sz w:val="22"/>
                <w:szCs w:val="22"/>
              </w:rPr>
              <w:t>0</w:t>
            </w:r>
          </w:p>
        </w:tc>
        <w:tc>
          <w:tcPr>
            <w:tcW w:w="6804" w:type="dxa"/>
            <w:tcBorders>
              <w:top w:val="single" w:color="auto" w:sz="4" w:space="0"/>
              <w:left w:val="single" w:color="auto" w:sz="4" w:space="0"/>
              <w:bottom w:val="single" w:color="auto" w:sz="4" w:space="0"/>
              <w:right w:val="single" w:color="auto" w:sz="4" w:space="0"/>
            </w:tcBorders>
          </w:tcPr>
          <w:p w:rsidRPr="003E524A" w:rsidR="00C343F6" w:rsidP="007F2205" w:rsidRDefault="00C343F6" w14:paraId="4216A3C7" w14:textId="404090E9">
            <w:pPr>
              <w:spacing w:before="120"/>
              <w:rPr>
                <w:rFonts w:cs="Arial" w:asciiTheme="minorHAnsi" w:hAnsiTheme="minorHAnsi"/>
                <w:bCs/>
                <w:sz w:val="22"/>
                <w:szCs w:val="22"/>
              </w:rPr>
            </w:pPr>
            <w:r w:rsidRPr="003E524A">
              <w:rPr>
                <w:rFonts w:cs="Arial" w:asciiTheme="minorHAnsi" w:hAnsiTheme="minorHAnsi"/>
                <w:bCs/>
                <w:sz w:val="22"/>
                <w:szCs w:val="22"/>
              </w:rPr>
              <w:fldChar w:fldCharType="begin">
                <w:ffData>
                  <w:name w:val="ImpSMART"/>
                  <w:enabled/>
                  <w:calcOnExit w:val="0"/>
                  <w:checkBox>
                    <w:sizeAuto/>
                    <w:default w:val="0"/>
                  </w:checkBox>
                </w:ffData>
              </w:fldChar>
            </w:r>
            <w:r w:rsidRPr="003E524A">
              <w:rPr>
                <w:rFonts w:cs="Arial" w:asciiTheme="minorHAnsi" w:hAnsiTheme="minorHAnsi"/>
                <w:bCs/>
                <w:sz w:val="22"/>
                <w:szCs w:val="22"/>
              </w:rPr>
              <w:instrText xml:space="preserve"> FORMCHECKBOX </w:instrText>
            </w:r>
            <w:r w:rsidR="00C37CAB">
              <w:rPr>
                <w:rFonts w:cs="Arial" w:asciiTheme="minorHAnsi" w:hAnsiTheme="minorHAnsi"/>
                <w:bCs/>
                <w:sz w:val="22"/>
                <w:szCs w:val="22"/>
              </w:rPr>
            </w:r>
            <w:r w:rsidR="00C37CAB">
              <w:rPr>
                <w:rFonts w:cs="Arial" w:asciiTheme="minorHAnsi" w:hAnsiTheme="minorHAnsi"/>
                <w:bCs/>
                <w:sz w:val="22"/>
                <w:szCs w:val="22"/>
              </w:rPr>
              <w:fldChar w:fldCharType="separate"/>
            </w:r>
            <w:r w:rsidRPr="003E524A">
              <w:rPr>
                <w:rFonts w:cs="Arial" w:asciiTheme="minorHAnsi" w:hAnsiTheme="minorHAnsi"/>
                <w:bCs/>
                <w:sz w:val="22"/>
                <w:szCs w:val="22"/>
              </w:rPr>
              <w:fldChar w:fldCharType="end"/>
            </w:r>
            <w:r w:rsidRPr="003E524A">
              <w:rPr>
                <w:rFonts w:cs="Arial" w:asciiTheme="minorHAnsi" w:hAnsiTheme="minorHAnsi"/>
                <w:bCs/>
                <w:sz w:val="22"/>
                <w:szCs w:val="22"/>
              </w:rPr>
              <w:t xml:space="preserve">Cosmetic   </w:t>
            </w:r>
            <w:r w:rsidR="0086385D">
              <w:rPr>
                <w:rFonts w:cs="Arial" w:asciiTheme="minorHAnsi" w:hAnsiTheme="minorHAnsi"/>
                <w:bCs/>
                <w:sz w:val="22"/>
                <w:szCs w:val="22"/>
              </w:rPr>
              <w:fldChar w:fldCharType="begin">
                <w:ffData>
                  <w:name w:val=""/>
                  <w:enabled/>
                  <w:calcOnExit w:val="0"/>
                  <w:checkBox>
                    <w:sizeAuto/>
                    <w:default w:val="1"/>
                  </w:checkBox>
                </w:ffData>
              </w:fldChar>
            </w:r>
            <w:r w:rsidR="0086385D">
              <w:rPr>
                <w:rFonts w:cs="Arial" w:asciiTheme="minorHAnsi" w:hAnsiTheme="minorHAnsi"/>
                <w:bCs/>
                <w:sz w:val="22"/>
                <w:szCs w:val="22"/>
              </w:rPr>
              <w:instrText xml:space="preserve"> FORMCHECKBOX </w:instrText>
            </w:r>
            <w:r w:rsidR="00C37CAB">
              <w:rPr>
                <w:rFonts w:cs="Arial" w:asciiTheme="minorHAnsi" w:hAnsiTheme="minorHAnsi"/>
                <w:bCs/>
                <w:sz w:val="22"/>
                <w:szCs w:val="22"/>
              </w:rPr>
            </w:r>
            <w:r w:rsidR="00C37CAB">
              <w:rPr>
                <w:rFonts w:cs="Arial" w:asciiTheme="minorHAnsi" w:hAnsiTheme="minorHAnsi"/>
                <w:bCs/>
                <w:sz w:val="22"/>
                <w:szCs w:val="22"/>
              </w:rPr>
              <w:fldChar w:fldCharType="separate"/>
            </w:r>
            <w:r w:rsidR="0086385D">
              <w:rPr>
                <w:rFonts w:cs="Arial" w:asciiTheme="minorHAnsi" w:hAnsiTheme="minorHAnsi"/>
                <w:bCs/>
                <w:sz w:val="22"/>
                <w:szCs w:val="22"/>
              </w:rPr>
              <w:fldChar w:fldCharType="end"/>
            </w:r>
            <w:r w:rsidRPr="003E524A">
              <w:rPr>
                <w:rFonts w:cs="Arial" w:asciiTheme="minorHAnsi" w:hAnsiTheme="minorHAnsi"/>
                <w:bCs/>
                <w:sz w:val="22"/>
                <w:szCs w:val="22"/>
              </w:rPr>
              <w:t xml:space="preserve"> Low    </w:t>
            </w:r>
            <w:r w:rsidR="0086385D">
              <w:rPr>
                <w:rFonts w:cs="Arial" w:asciiTheme="minorHAnsi" w:hAnsiTheme="minorHAnsi"/>
                <w:bCs/>
                <w:sz w:val="22"/>
                <w:szCs w:val="22"/>
              </w:rPr>
              <w:fldChar w:fldCharType="begin">
                <w:ffData>
                  <w:name w:val=""/>
                  <w:enabled/>
                  <w:calcOnExit w:val="0"/>
                  <w:checkBox>
                    <w:sizeAuto/>
                    <w:default w:val="0"/>
                  </w:checkBox>
                </w:ffData>
              </w:fldChar>
            </w:r>
            <w:r w:rsidR="0086385D">
              <w:rPr>
                <w:rFonts w:cs="Arial" w:asciiTheme="minorHAnsi" w:hAnsiTheme="minorHAnsi"/>
                <w:bCs/>
                <w:sz w:val="22"/>
                <w:szCs w:val="22"/>
              </w:rPr>
              <w:instrText xml:space="preserve"> FORMCHECKBOX </w:instrText>
            </w:r>
            <w:r w:rsidR="00C37CAB">
              <w:rPr>
                <w:rFonts w:cs="Arial" w:asciiTheme="minorHAnsi" w:hAnsiTheme="minorHAnsi"/>
                <w:bCs/>
                <w:sz w:val="22"/>
                <w:szCs w:val="22"/>
              </w:rPr>
            </w:r>
            <w:r w:rsidR="00C37CAB">
              <w:rPr>
                <w:rFonts w:cs="Arial" w:asciiTheme="minorHAnsi" w:hAnsiTheme="minorHAnsi"/>
                <w:bCs/>
                <w:sz w:val="22"/>
                <w:szCs w:val="22"/>
              </w:rPr>
              <w:fldChar w:fldCharType="separate"/>
            </w:r>
            <w:r w:rsidR="0086385D">
              <w:rPr>
                <w:rFonts w:cs="Arial" w:asciiTheme="minorHAnsi" w:hAnsiTheme="minorHAnsi"/>
                <w:bCs/>
                <w:sz w:val="22"/>
                <w:szCs w:val="22"/>
              </w:rPr>
              <w:fldChar w:fldCharType="end"/>
            </w:r>
            <w:r w:rsidRPr="003E524A">
              <w:rPr>
                <w:rFonts w:cs="Arial" w:asciiTheme="minorHAnsi" w:hAnsiTheme="minorHAnsi"/>
                <w:bCs/>
                <w:sz w:val="22"/>
                <w:szCs w:val="22"/>
              </w:rPr>
              <w:t xml:space="preserve"> Medium    </w:t>
            </w:r>
            <w:r w:rsidRPr="003E524A">
              <w:rPr>
                <w:rFonts w:cs="Arial" w:asciiTheme="minorHAnsi" w:hAnsiTheme="minorHAnsi"/>
                <w:bCs/>
                <w:sz w:val="22"/>
                <w:szCs w:val="22"/>
              </w:rPr>
              <w:fldChar w:fldCharType="begin">
                <w:ffData>
                  <w:name w:val="ImpSMART"/>
                  <w:enabled/>
                  <w:calcOnExit w:val="0"/>
                  <w:checkBox>
                    <w:sizeAuto/>
                    <w:default w:val="0"/>
                  </w:checkBox>
                </w:ffData>
              </w:fldChar>
            </w:r>
            <w:r w:rsidRPr="003E524A">
              <w:rPr>
                <w:rFonts w:cs="Arial" w:asciiTheme="minorHAnsi" w:hAnsiTheme="minorHAnsi"/>
                <w:bCs/>
                <w:sz w:val="22"/>
                <w:szCs w:val="22"/>
              </w:rPr>
              <w:instrText xml:space="preserve"> FORMCHECKBOX </w:instrText>
            </w:r>
            <w:r w:rsidR="00C37CAB">
              <w:rPr>
                <w:rFonts w:cs="Arial" w:asciiTheme="minorHAnsi" w:hAnsiTheme="minorHAnsi"/>
                <w:bCs/>
                <w:sz w:val="22"/>
                <w:szCs w:val="22"/>
              </w:rPr>
            </w:r>
            <w:r w:rsidR="00C37CAB">
              <w:rPr>
                <w:rFonts w:cs="Arial" w:asciiTheme="minorHAnsi" w:hAnsiTheme="minorHAnsi"/>
                <w:bCs/>
                <w:sz w:val="22"/>
                <w:szCs w:val="22"/>
              </w:rPr>
              <w:fldChar w:fldCharType="separate"/>
            </w:r>
            <w:r w:rsidRPr="003E524A">
              <w:rPr>
                <w:rFonts w:cs="Arial" w:asciiTheme="minorHAnsi" w:hAnsiTheme="minorHAnsi"/>
                <w:bCs/>
                <w:sz w:val="22"/>
                <w:szCs w:val="22"/>
              </w:rPr>
              <w:fldChar w:fldCharType="end"/>
            </w:r>
            <w:r w:rsidRPr="003E524A">
              <w:rPr>
                <w:rFonts w:cs="Arial" w:asciiTheme="minorHAnsi" w:hAnsiTheme="minorHAnsi"/>
                <w:bCs/>
                <w:sz w:val="22"/>
                <w:szCs w:val="22"/>
              </w:rPr>
              <w:t xml:space="preserve"> High    </w:t>
            </w:r>
            <w:r w:rsidRPr="003E524A">
              <w:rPr>
                <w:rFonts w:cs="Arial" w:asciiTheme="minorHAnsi" w:hAnsiTheme="minorHAnsi"/>
                <w:bCs/>
                <w:sz w:val="22"/>
                <w:szCs w:val="22"/>
              </w:rPr>
              <w:fldChar w:fldCharType="begin">
                <w:ffData>
                  <w:name w:val="ImpSMART"/>
                  <w:enabled/>
                  <w:calcOnExit w:val="0"/>
                  <w:checkBox>
                    <w:sizeAuto/>
                    <w:default w:val="0"/>
                  </w:checkBox>
                </w:ffData>
              </w:fldChar>
            </w:r>
            <w:r w:rsidRPr="003E524A">
              <w:rPr>
                <w:rFonts w:cs="Arial" w:asciiTheme="minorHAnsi" w:hAnsiTheme="minorHAnsi"/>
                <w:bCs/>
                <w:sz w:val="22"/>
                <w:szCs w:val="22"/>
              </w:rPr>
              <w:instrText xml:space="preserve"> FORMCHECKBOX </w:instrText>
            </w:r>
            <w:r w:rsidR="00C37CAB">
              <w:rPr>
                <w:rFonts w:cs="Arial" w:asciiTheme="minorHAnsi" w:hAnsiTheme="minorHAnsi"/>
                <w:bCs/>
                <w:sz w:val="22"/>
                <w:szCs w:val="22"/>
              </w:rPr>
            </w:r>
            <w:r w:rsidR="00C37CAB">
              <w:rPr>
                <w:rFonts w:cs="Arial" w:asciiTheme="minorHAnsi" w:hAnsiTheme="minorHAnsi"/>
                <w:bCs/>
                <w:sz w:val="22"/>
                <w:szCs w:val="22"/>
              </w:rPr>
              <w:fldChar w:fldCharType="separate"/>
            </w:r>
            <w:r w:rsidRPr="003E524A">
              <w:rPr>
                <w:rFonts w:cs="Arial" w:asciiTheme="minorHAnsi" w:hAnsiTheme="minorHAnsi"/>
                <w:bCs/>
                <w:sz w:val="22"/>
                <w:szCs w:val="22"/>
              </w:rPr>
              <w:fldChar w:fldCharType="end"/>
            </w:r>
            <w:r w:rsidRPr="003E524A">
              <w:rPr>
                <w:rFonts w:cs="Arial" w:asciiTheme="minorHAnsi" w:hAnsiTheme="minorHAnsi"/>
                <w:bCs/>
                <w:sz w:val="22"/>
                <w:szCs w:val="22"/>
              </w:rPr>
              <w:t xml:space="preserve"> Very High</w:t>
            </w:r>
          </w:p>
          <w:p w:rsidRPr="003E524A" w:rsidR="00C343F6" w:rsidP="007F2205" w:rsidRDefault="00C343F6" w14:paraId="7995E7ED" w14:textId="77777777">
            <w:pPr>
              <w:spacing w:before="120"/>
              <w:rPr>
                <w:rFonts w:cs="Arial" w:asciiTheme="minorHAnsi" w:hAnsiTheme="minorHAnsi"/>
                <w:bCs/>
                <w:sz w:val="22"/>
                <w:szCs w:val="22"/>
              </w:rPr>
            </w:pPr>
            <w:r w:rsidRPr="003E524A">
              <w:rPr>
                <w:rFonts w:cs="Arial" w:asciiTheme="minorHAnsi" w:hAnsiTheme="minorHAnsi"/>
                <w:bCs/>
                <w:sz w:val="22"/>
                <w:szCs w:val="22"/>
              </w:rPr>
              <w:t>Short description</w:t>
            </w:r>
          </w:p>
          <w:tbl>
            <w:tblPr>
              <w:tblStyle w:val="TableGrid"/>
              <w:tblW w:w="0" w:type="auto"/>
              <w:tblLook w:val="04A0" w:firstRow="1" w:lastRow="0" w:firstColumn="1" w:lastColumn="0" w:noHBand="0" w:noVBand="1"/>
            </w:tblPr>
            <w:tblGrid>
              <w:gridCol w:w="6573"/>
            </w:tblGrid>
            <w:tr w:rsidRPr="003E524A" w:rsidR="00C343F6" w:rsidTr="007F2205" w14:paraId="272C75B9" w14:textId="77777777">
              <w:tc>
                <w:tcPr>
                  <w:tcW w:w="6573" w:type="dxa"/>
                </w:tcPr>
                <w:p w:rsidRPr="003E524A" w:rsidR="00C343F6" w:rsidP="007F2205" w:rsidRDefault="00C343F6" w14:paraId="06EF58C0" w14:textId="77777777">
                  <w:pPr>
                    <w:spacing w:before="120"/>
                    <w:rPr>
                      <w:rFonts w:cs="Arial" w:asciiTheme="minorHAnsi" w:hAnsiTheme="minorHAnsi"/>
                      <w:bCs/>
                      <w:sz w:val="22"/>
                      <w:szCs w:val="22"/>
                    </w:rPr>
                  </w:pPr>
                  <w:r>
                    <w:rPr>
                      <w:rFonts w:cs="Arial" w:asciiTheme="minorHAnsi" w:hAnsiTheme="minorHAnsi"/>
                      <w:bCs/>
                      <w:sz w:val="22"/>
                      <w:szCs w:val="22"/>
                    </w:rPr>
                    <w:t>Updates as</w:t>
                  </w:r>
                  <w:r w:rsidRPr="003E524A">
                    <w:rPr>
                      <w:rFonts w:cs="Arial" w:asciiTheme="minorHAnsi" w:hAnsiTheme="minorHAnsi"/>
                      <w:bCs/>
                      <w:sz w:val="22"/>
                      <w:szCs w:val="22"/>
                    </w:rPr>
                    <w:t xml:space="preserve"> described in section 3</w:t>
                  </w:r>
                  <w:r>
                    <w:rPr>
                      <w:rFonts w:cs="Arial" w:asciiTheme="minorHAnsi" w:hAnsiTheme="minorHAnsi"/>
                      <w:bCs/>
                      <w:sz w:val="22"/>
                      <w:szCs w:val="22"/>
                    </w:rPr>
                    <w:t>.</w:t>
                  </w:r>
                </w:p>
              </w:tc>
            </w:tr>
          </w:tbl>
          <w:p w:rsidRPr="00B62BD3" w:rsidR="00C343F6" w:rsidP="007F2205" w:rsidRDefault="00C343F6" w14:paraId="6FAD07FB" w14:textId="77777777">
            <w:pPr>
              <w:spacing w:before="120"/>
              <w:rPr>
                <w:rFonts w:cs="Arial" w:asciiTheme="minorHAnsi" w:hAnsiTheme="minorHAnsi"/>
                <w:b/>
                <w:sz w:val="22"/>
                <w:szCs w:val="22"/>
              </w:rPr>
            </w:pPr>
          </w:p>
        </w:tc>
      </w:tr>
      <w:tr w:rsidRPr="00B62BD3" w:rsidR="003B79CA" w:rsidTr="007F2205" w14:paraId="1C2DEBF7" w14:textId="77777777">
        <w:trPr>
          <w:trHeight w:val="403"/>
        </w:trPr>
        <w:tc>
          <w:tcPr>
            <w:tcW w:w="2802" w:type="dxa"/>
            <w:tcBorders>
              <w:top w:val="single" w:color="auto" w:sz="4" w:space="0"/>
              <w:left w:val="single" w:color="auto" w:sz="4" w:space="0"/>
              <w:bottom w:val="single" w:color="auto" w:sz="4" w:space="0"/>
              <w:right w:val="single" w:color="auto" w:sz="4" w:space="0"/>
            </w:tcBorders>
          </w:tcPr>
          <w:p w:rsidR="003B79CA" w:rsidP="003B79CA" w:rsidRDefault="003B79CA" w14:paraId="32CB9277" w14:textId="73F50C49">
            <w:pPr>
              <w:spacing w:before="120"/>
              <w:rPr>
                <w:rFonts w:cs="Arial" w:asciiTheme="minorHAnsi" w:hAnsiTheme="minorHAnsi"/>
                <w:b/>
                <w:sz w:val="22"/>
                <w:szCs w:val="22"/>
              </w:rPr>
            </w:pPr>
            <w:r>
              <w:rPr>
                <w:rFonts w:cs="Arial" w:asciiTheme="minorHAnsi" w:hAnsiTheme="minorHAnsi"/>
                <w:b/>
                <w:sz w:val="22"/>
                <w:szCs w:val="22"/>
              </w:rPr>
              <w:fldChar w:fldCharType="begin">
                <w:ffData>
                  <w:name w:val="ImpSPEEDECN"/>
                  <w:enabled/>
                  <w:calcOnExit w:val="0"/>
                  <w:checkBox>
                    <w:sizeAuto/>
                    <w:default w:val="1"/>
                  </w:checkBox>
                </w:ffData>
              </w:fldChar>
            </w:r>
            <w:r>
              <w:rPr>
                <w:rFonts w:cs="Arial" w:asciiTheme="minorHAnsi" w:hAnsiTheme="minorHAnsi"/>
                <w:b/>
                <w:sz w:val="22"/>
                <w:szCs w:val="22"/>
              </w:rPr>
              <w:instrText xml:space="preserve"> FORMCHECKBOX </w:instrText>
            </w:r>
            <w:r w:rsidR="00C37CAB">
              <w:rPr>
                <w:rFonts w:cs="Arial" w:asciiTheme="minorHAnsi" w:hAnsiTheme="minorHAnsi"/>
                <w:b/>
                <w:sz w:val="22"/>
                <w:szCs w:val="22"/>
              </w:rPr>
            </w:r>
            <w:r w:rsidR="00C37CAB">
              <w:rPr>
                <w:rFonts w:cs="Arial" w:asciiTheme="minorHAnsi" w:hAnsiTheme="minorHAnsi"/>
                <w:b/>
                <w:sz w:val="22"/>
                <w:szCs w:val="22"/>
              </w:rPr>
              <w:fldChar w:fldCharType="separate"/>
            </w:r>
            <w:r>
              <w:rPr>
                <w:rFonts w:cs="Arial" w:asciiTheme="minorHAnsi" w:hAnsiTheme="minorHAnsi"/>
                <w:b/>
                <w:sz w:val="22"/>
                <w:szCs w:val="22"/>
              </w:rPr>
              <w:fldChar w:fldCharType="end"/>
            </w:r>
            <w:r>
              <w:rPr>
                <w:rFonts w:ascii="Segoe UI" w:hAnsi="Segoe UI" w:cs="Segoe UI"/>
                <w:b/>
                <w:bCs/>
                <w:color w:val="242424"/>
                <w:sz w:val="22"/>
                <w:szCs w:val="22"/>
                <w:shd w:val="clear" w:color="auto" w:fill="FFFFFF"/>
              </w:rPr>
              <w:t> </w:t>
            </w:r>
            <w:r w:rsidRPr="003B79CA">
              <w:rPr>
                <w:rFonts w:cs="Arial" w:asciiTheme="minorHAnsi" w:hAnsiTheme="minorHAnsi"/>
                <w:b/>
                <w:sz w:val="22"/>
                <w:szCs w:val="22"/>
              </w:rPr>
              <w:t>DMP-v5.6.0</w:t>
            </w:r>
          </w:p>
        </w:tc>
        <w:tc>
          <w:tcPr>
            <w:tcW w:w="6804" w:type="dxa"/>
            <w:tcBorders>
              <w:top w:val="single" w:color="auto" w:sz="4" w:space="0"/>
              <w:left w:val="single" w:color="auto" w:sz="4" w:space="0"/>
              <w:bottom w:val="single" w:color="auto" w:sz="4" w:space="0"/>
              <w:right w:val="single" w:color="auto" w:sz="4" w:space="0"/>
            </w:tcBorders>
          </w:tcPr>
          <w:p w:rsidRPr="003E524A" w:rsidR="003B79CA" w:rsidP="003B79CA" w:rsidRDefault="0086385D" w14:paraId="55A54DE8" w14:textId="3A277676">
            <w:pPr>
              <w:spacing w:before="120"/>
              <w:rPr>
                <w:rFonts w:cs="Arial" w:asciiTheme="minorHAnsi" w:hAnsiTheme="minorHAnsi"/>
                <w:bCs/>
                <w:sz w:val="22"/>
                <w:szCs w:val="22"/>
              </w:rPr>
            </w:pPr>
            <w:r>
              <w:rPr>
                <w:rFonts w:cs="Arial" w:asciiTheme="minorHAnsi" w:hAnsiTheme="minorHAnsi"/>
                <w:bCs/>
                <w:sz w:val="22"/>
                <w:szCs w:val="22"/>
              </w:rPr>
              <w:fldChar w:fldCharType="begin">
                <w:ffData>
                  <w:name w:val="ImpSMART"/>
                  <w:enabled/>
                  <w:calcOnExit w:val="0"/>
                  <w:checkBox>
                    <w:sizeAuto/>
                    <w:default w:val="1"/>
                  </w:checkBox>
                </w:ffData>
              </w:fldChar>
            </w:r>
            <w:bookmarkStart w:name="ImpSMART" w:id="3"/>
            <w:r>
              <w:rPr>
                <w:rFonts w:cs="Arial" w:asciiTheme="minorHAnsi" w:hAnsiTheme="minorHAnsi"/>
                <w:bCs/>
                <w:sz w:val="22"/>
                <w:szCs w:val="22"/>
              </w:rPr>
              <w:instrText xml:space="preserve"> FORMCHECKBOX </w:instrText>
            </w:r>
            <w:r w:rsidR="00C37CAB">
              <w:rPr>
                <w:rFonts w:cs="Arial" w:asciiTheme="minorHAnsi" w:hAnsiTheme="minorHAnsi"/>
                <w:bCs/>
                <w:sz w:val="22"/>
                <w:szCs w:val="22"/>
              </w:rPr>
            </w:r>
            <w:r w:rsidR="00C37CAB">
              <w:rPr>
                <w:rFonts w:cs="Arial" w:asciiTheme="minorHAnsi" w:hAnsiTheme="minorHAnsi"/>
                <w:bCs/>
                <w:sz w:val="22"/>
                <w:szCs w:val="22"/>
              </w:rPr>
              <w:fldChar w:fldCharType="separate"/>
            </w:r>
            <w:r>
              <w:rPr>
                <w:rFonts w:cs="Arial" w:asciiTheme="minorHAnsi" w:hAnsiTheme="minorHAnsi"/>
                <w:bCs/>
                <w:sz w:val="22"/>
                <w:szCs w:val="22"/>
              </w:rPr>
              <w:fldChar w:fldCharType="end"/>
            </w:r>
            <w:bookmarkEnd w:id="3"/>
            <w:r w:rsidRPr="003E524A" w:rsidR="003B79CA">
              <w:rPr>
                <w:rFonts w:cs="Arial" w:asciiTheme="minorHAnsi" w:hAnsiTheme="minorHAnsi"/>
                <w:bCs/>
                <w:sz w:val="22"/>
                <w:szCs w:val="22"/>
              </w:rPr>
              <w:t xml:space="preserve">Cosmetic   </w:t>
            </w:r>
            <w:r w:rsidR="003B79CA">
              <w:rPr>
                <w:rFonts w:cs="Arial" w:asciiTheme="minorHAnsi" w:hAnsiTheme="minorHAnsi"/>
                <w:bCs/>
                <w:sz w:val="22"/>
                <w:szCs w:val="22"/>
              </w:rPr>
              <w:fldChar w:fldCharType="begin">
                <w:ffData>
                  <w:name w:val=""/>
                  <w:enabled/>
                  <w:calcOnExit w:val="0"/>
                  <w:checkBox>
                    <w:sizeAuto/>
                    <w:default w:val="0"/>
                  </w:checkBox>
                </w:ffData>
              </w:fldChar>
            </w:r>
            <w:r w:rsidR="003B79CA">
              <w:rPr>
                <w:rFonts w:cs="Arial" w:asciiTheme="minorHAnsi" w:hAnsiTheme="minorHAnsi"/>
                <w:bCs/>
                <w:sz w:val="22"/>
                <w:szCs w:val="22"/>
              </w:rPr>
              <w:instrText xml:space="preserve"> FORMCHECKBOX </w:instrText>
            </w:r>
            <w:r w:rsidR="00C37CAB">
              <w:rPr>
                <w:rFonts w:cs="Arial" w:asciiTheme="minorHAnsi" w:hAnsiTheme="minorHAnsi"/>
                <w:bCs/>
                <w:sz w:val="22"/>
                <w:szCs w:val="22"/>
              </w:rPr>
            </w:r>
            <w:r w:rsidR="00C37CAB">
              <w:rPr>
                <w:rFonts w:cs="Arial" w:asciiTheme="minorHAnsi" w:hAnsiTheme="minorHAnsi"/>
                <w:bCs/>
                <w:sz w:val="22"/>
                <w:szCs w:val="22"/>
              </w:rPr>
              <w:fldChar w:fldCharType="separate"/>
            </w:r>
            <w:r w:rsidR="003B79CA">
              <w:rPr>
                <w:rFonts w:cs="Arial" w:asciiTheme="minorHAnsi" w:hAnsiTheme="minorHAnsi"/>
                <w:bCs/>
                <w:sz w:val="22"/>
                <w:szCs w:val="22"/>
              </w:rPr>
              <w:fldChar w:fldCharType="end"/>
            </w:r>
            <w:r w:rsidRPr="003E524A" w:rsidR="003B79CA">
              <w:rPr>
                <w:rFonts w:cs="Arial" w:asciiTheme="minorHAnsi" w:hAnsiTheme="minorHAnsi"/>
                <w:bCs/>
                <w:sz w:val="22"/>
                <w:szCs w:val="22"/>
              </w:rPr>
              <w:t xml:space="preserve"> Low    </w:t>
            </w:r>
            <w:r>
              <w:rPr>
                <w:rFonts w:cs="Arial" w:asciiTheme="minorHAnsi" w:hAnsiTheme="minorHAnsi"/>
                <w:bCs/>
                <w:sz w:val="22"/>
                <w:szCs w:val="22"/>
              </w:rPr>
              <w:fldChar w:fldCharType="begin">
                <w:ffData>
                  <w:name w:val=""/>
                  <w:enabled/>
                  <w:calcOnExit w:val="0"/>
                  <w:checkBox>
                    <w:sizeAuto/>
                    <w:default w:val="0"/>
                  </w:checkBox>
                </w:ffData>
              </w:fldChar>
            </w:r>
            <w:r>
              <w:rPr>
                <w:rFonts w:cs="Arial" w:asciiTheme="minorHAnsi" w:hAnsiTheme="minorHAnsi"/>
                <w:bCs/>
                <w:sz w:val="22"/>
                <w:szCs w:val="22"/>
              </w:rPr>
              <w:instrText xml:space="preserve"> FORMCHECKBOX </w:instrText>
            </w:r>
            <w:r w:rsidR="00C37CAB">
              <w:rPr>
                <w:rFonts w:cs="Arial" w:asciiTheme="minorHAnsi" w:hAnsiTheme="minorHAnsi"/>
                <w:bCs/>
                <w:sz w:val="22"/>
                <w:szCs w:val="22"/>
              </w:rPr>
            </w:r>
            <w:r w:rsidR="00C37CAB">
              <w:rPr>
                <w:rFonts w:cs="Arial" w:asciiTheme="minorHAnsi" w:hAnsiTheme="minorHAnsi"/>
                <w:bCs/>
                <w:sz w:val="22"/>
                <w:szCs w:val="22"/>
              </w:rPr>
              <w:fldChar w:fldCharType="separate"/>
            </w:r>
            <w:r>
              <w:rPr>
                <w:rFonts w:cs="Arial" w:asciiTheme="minorHAnsi" w:hAnsiTheme="minorHAnsi"/>
                <w:bCs/>
                <w:sz w:val="22"/>
                <w:szCs w:val="22"/>
              </w:rPr>
              <w:fldChar w:fldCharType="end"/>
            </w:r>
            <w:r w:rsidRPr="003E524A" w:rsidR="003B79CA">
              <w:rPr>
                <w:rFonts w:cs="Arial" w:asciiTheme="minorHAnsi" w:hAnsiTheme="minorHAnsi"/>
                <w:bCs/>
                <w:sz w:val="22"/>
                <w:szCs w:val="22"/>
              </w:rPr>
              <w:t xml:space="preserve"> Medium    </w:t>
            </w:r>
            <w:r w:rsidRPr="003E524A" w:rsidR="003B79CA">
              <w:rPr>
                <w:rFonts w:cs="Arial" w:asciiTheme="minorHAnsi" w:hAnsiTheme="minorHAnsi"/>
                <w:bCs/>
                <w:sz w:val="22"/>
                <w:szCs w:val="22"/>
              </w:rPr>
              <w:fldChar w:fldCharType="begin">
                <w:ffData>
                  <w:name w:val="ImpSMART"/>
                  <w:enabled/>
                  <w:calcOnExit w:val="0"/>
                  <w:checkBox>
                    <w:sizeAuto/>
                    <w:default w:val="0"/>
                  </w:checkBox>
                </w:ffData>
              </w:fldChar>
            </w:r>
            <w:r w:rsidRPr="003E524A" w:rsidR="003B79CA">
              <w:rPr>
                <w:rFonts w:cs="Arial" w:asciiTheme="minorHAnsi" w:hAnsiTheme="minorHAnsi"/>
                <w:bCs/>
                <w:sz w:val="22"/>
                <w:szCs w:val="22"/>
              </w:rPr>
              <w:instrText xml:space="preserve"> FORMCHECKBOX </w:instrText>
            </w:r>
            <w:r w:rsidR="00C37CAB">
              <w:rPr>
                <w:rFonts w:cs="Arial" w:asciiTheme="minorHAnsi" w:hAnsiTheme="minorHAnsi"/>
                <w:bCs/>
                <w:sz w:val="22"/>
                <w:szCs w:val="22"/>
              </w:rPr>
            </w:r>
            <w:r w:rsidR="00C37CAB">
              <w:rPr>
                <w:rFonts w:cs="Arial" w:asciiTheme="minorHAnsi" w:hAnsiTheme="minorHAnsi"/>
                <w:bCs/>
                <w:sz w:val="22"/>
                <w:szCs w:val="22"/>
              </w:rPr>
              <w:fldChar w:fldCharType="separate"/>
            </w:r>
            <w:r w:rsidRPr="003E524A" w:rsidR="003B79CA">
              <w:rPr>
                <w:rFonts w:cs="Arial" w:asciiTheme="minorHAnsi" w:hAnsiTheme="minorHAnsi"/>
                <w:bCs/>
                <w:sz w:val="22"/>
                <w:szCs w:val="22"/>
              </w:rPr>
              <w:fldChar w:fldCharType="end"/>
            </w:r>
            <w:r w:rsidRPr="003E524A" w:rsidR="003B79CA">
              <w:rPr>
                <w:rFonts w:cs="Arial" w:asciiTheme="minorHAnsi" w:hAnsiTheme="minorHAnsi"/>
                <w:bCs/>
                <w:sz w:val="22"/>
                <w:szCs w:val="22"/>
              </w:rPr>
              <w:t xml:space="preserve"> High    </w:t>
            </w:r>
            <w:r w:rsidRPr="003E524A" w:rsidR="003B79CA">
              <w:rPr>
                <w:rFonts w:cs="Arial" w:asciiTheme="minorHAnsi" w:hAnsiTheme="minorHAnsi"/>
                <w:bCs/>
                <w:sz w:val="22"/>
                <w:szCs w:val="22"/>
              </w:rPr>
              <w:fldChar w:fldCharType="begin">
                <w:ffData>
                  <w:name w:val="ImpSMART"/>
                  <w:enabled/>
                  <w:calcOnExit w:val="0"/>
                  <w:checkBox>
                    <w:sizeAuto/>
                    <w:default w:val="0"/>
                  </w:checkBox>
                </w:ffData>
              </w:fldChar>
            </w:r>
            <w:r w:rsidRPr="003E524A" w:rsidR="003B79CA">
              <w:rPr>
                <w:rFonts w:cs="Arial" w:asciiTheme="minorHAnsi" w:hAnsiTheme="minorHAnsi"/>
                <w:bCs/>
                <w:sz w:val="22"/>
                <w:szCs w:val="22"/>
              </w:rPr>
              <w:instrText xml:space="preserve"> FORMCHECKBOX </w:instrText>
            </w:r>
            <w:r w:rsidR="00C37CAB">
              <w:rPr>
                <w:rFonts w:cs="Arial" w:asciiTheme="minorHAnsi" w:hAnsiTheme="minorHAnsi"/>
                <w:bCs/>
                <w:sz w:val="22"/>
                <w:szCs w:val="22"/>
              </w:rPr>
            </w:r>
            <w:r w:rsidR="00C37CAB">
              <w:rPr>
                <w:rFonts w:cs="Arial" w:asciiTheme="minorHAnsi" w:hAnsiTheme="minorHAnsi"/>
                <w:bCs/>
                <w:sz w:val="22"/>
                <w:szCs w:val="22"/>
              </w:rPr>
              <w:fldChar w:fldCharType="separate"/>
            </w:r>
            <w:r w:rsidRPr="003E524A" w:rsidR="003B79CA">
              <w:rPr>
                <w:rFonts w:cs="Arial" w:asciiTheme="minorHAnsi" w:hAnsiTheme="minorHAnsi"/>
                <w:bCs/>
                <w:sz w:val="22"/>
                <w:szCs w:val="22"/>
              </w:rPr>
              <w:fldChar w:fldCharType="end"/>
            </w:r>
            <w:r w:rsidRPr="003E524A" w:rsidR="003B79CA">
              <w:rPr>
                <w:rFonts w:cs="Arial" w:asciiTheme="minorHAnsi" w:hAnsiTheme="minorHAnsi"/>
                <w:bCs/>
                <w:sz w:val="22"/>
                <w:szCs w:val="22"/>
              </w:rPr>
              <w:t xml:space="preserve"> Very High</w:t>
            </w:r>
          </w:p>
          <w:p w:rsidRPr="003E524A" w:rsidR="003B79CA" w:rsidP="003B79CA" w:rsidRDefault="003B79CA" w14:paraId="41AA9BC4" w14:textId="77777777">
            <w:pPr>
              <w:spacing w:before="120"/>
              <w:rPr>
                <w:rFonts w:cs="Arial" w:asciiTheme="minorHAnsi" w:hAnsiTheme="minorHAnsi"/>
                <w:bCs/>
                <w:sz w:val="22"/>
                <w:szCs w:val="22"/>
              </w:rPr>
            </w:pPr>
            <w:r w:rsidRPr="003E524A">
              <w:rPr>
                <w:rFonts w:cs="Arial" w:asciiTheme="minorHAnsi" w:hAnsiTheme="minorHAnsi"/>
                <w:bCs/>
                <w:sz w:val="22"/>
                <w:szCs w:val="22"/>
              </w:rPr>
              <w:t>Short description</w:t>
            </w:r>
          </w:p>
          <w:tbl>
            <w:tblPr>
              <w:tblStyle w:val="TableGrid"/>
              <w:tblW w:w="0" w:type="auto"/>
              <w:tblLook w:val="04A0" w:firstRow="1" w:lastRow="0" w:firstColumn="1" w:lastColumn="0" w:noHBand="0" w:noVBand="1"/>
            </w:tblPr>
            <w:tblGrid>
              <w:gridCol w:w="6573"/>
            </w:tblGrid>
            <w:tr w:rsidRPr="003E524A" w:rsidR="003B79CA" w:rsidTr="002938C6" w14:paraId="6685BC6F" w14:textId="77777777">
              <w:tc>
                <w:tcPr>
                  <w:tcW w:w="6573" w:type="dxa"/>
                </w:tcPr>
                <w:p w:rsidRPr="003E524A" w:rsidR="003B79CA" w:rsidP="003B79CA" w:rsidRDefault="003B79CA" w14:paraId="492689EA" w14:textId="77777777">
                  <w:pPr>
                    <w:spacing w:before="120"/>
                    <w:rPr>
                      <w:rFonts w:cs="Arial" w:asciiTheme="minorHAnsi" w:hAnsiTheme="minorHAnsi"/>
                      <w:bCs/>
                      <w:sz w:val="22"/>
                      <w:szCs w:val="22"/>
                    </w:rPr>
                  </w:pPr>
                  <w:r>
                    <w:rPr>
                      <w:rFonts w:cs="Arial" w:asciiTheme="minorHAnsi" w:hAnsiTheme="minorHAnsi"/>
                      <w:bCs/>
                      <w:sz w:val="22"/>
                      <w:szCs w:val="22"/>
                    </w:rPr>
                    <w:t>Updates as</w:t>
                  </w:r>
                  <w:r w:rsidRPr="003E524A">
                    <w:rPr>
                      <w:rFonts w:cs="Arial" w:asciiTheme="minorHAnsi" w:hAnsiTheme="minorHAnsi"/>
                      <w:bCs/>
                      <w:sz w:val="22"/>
                      <w:szCs w:val="22"/>
                    </w:rPr>
                    <w:t xml:space="preserve"> described in section 3</w:t>
                  </w:r>
                  <w:r>
                    <w:rPr>
                      <w:rFonts w:cs="Arial" w:asciiTheme="minorHAnsi" w:hAnsiTheme="minorHAnsi"/>
                      <w:bCs/>
                      <w:sz w:val="22"/>
                      <w:szCs w:val="22"/>
                    </w:rPr>
                    <w:t>.</w:t>
                  </w:r>
                </w:p>
              </w:tc>
            </w:tr>
          </w:tbl>
          <w:p w:rsidRPr="003E524A" w:rsidR="003B79CA" w:rsidP="003B79CA" w:rsidRDefault="003B79CA" w14:paraId="46BEAE34" w14:textId="77777777">
            <w:pPr>
              <w:spacing w:before="120"/>
              <w:rPr>
                <w:rFonts w:cs="Arial" w:asciiTheme="minorHAnsi" w:hAnsiTheme="minorHAnsi"/>
                <w:bCs/>
                <w:sz w:val="22"/>
                <w:szCs w:val="22"/>
              </w:rPr>
            </w:pPr>
          </w:p>
        </w:tc>
      </w:tr>
      <w:tr w:rsidRPr="00B62BD3" w:rsidR="00AA26E5" w:rsidTr="007F2205" w14:paraId="5CAB4714" w14:textId="77777777">
        <w:trPr>
          <w:trHeight w:val="403"/>
        </w:trPr>
        <w:tc>
          <w:tcPr>
            <w:tcW w:w="2802" w:type="dxa"/>
            <w:tcBorders>
              <w:top w:val="single" w:color="auto" w:sz="4" w:space="0"/>
              <w:left w:val="single" w:color="auto" w:sz="4" w:space="0"/>
              <w:bottom w:val="single" w:color="auto" w:sz="4" w:space="0"/>
              <w:right w:val="single" w:color="auto" w:sz="4" w:space="0"/>
            </w:tcBorders>
          </w:tcPr>
          <w:p w:rsidR="00AA26E5" w:rsidP="00AA26E5" w:rsidRDefault="00AA26E5" w14:paraId="437B61F8" w14:textId="26C7D345">
            <w:pPr>
              <w:spacing w:before="120"/>
              <w:rPr>
                <w:rFonts w:cs="Arial" w:asciiTheme="minorHAnsi" w:hAnsiTheme="minorHAnsi"/>
                <w:b/>
                <w:sz w:val="22"/>
                <w:szCs w:val="22"/>
              </w:rPr>
            </w:pPr>
            <w:r>
              <w:rPr>
                <w:rFonts w:cs="Arial" w:asciiTheme="minorHAnsi" w:hAnsiTheme="minorHAnsi"/>
                <w:b/>
                <w:sz w:val="22"/>
                <w:szCs w:val="22"/>
              </w:rPr>
              <w:fldChar w:fldCharType="begin">
                <w:ffData>
                  <w:name w:val="ImpSPEEDECN"/>
                  <w:enabled/>
                  <w:calcOnExit w:val="0"/>
                  <w:checkBox>
                    <w:sizeAuto/>
                    <w:default w:val="1"/>
                  </w:checkBox>
                </w:ffData>
              </w:fldChar>
            </w:r>
            <w:r>
              <w:rPr>
                <w:rFonts w:cs="Arial" w:asciiTheme="minorHAnsi" w:hAnsiTheme="minorHAnsi"/>
                <w:b/>
                <w:sz w:val="22"/>
                <w:szCs w:val="22"/>
              </w:rPr>
              <w:instrText xml:space="preserve"> FORMCHECKBOX </w:instrText>
            </w:r>
            <w:r w:rsidR="00C37CAB">
              <w:rPr>
                <w:rFonts w:cs="Arial" w:asciiTheme="minorHAnsi" w:hAnsiTheme="minorHAnsi"/>
                <w:b/>
                <w:sz w:val="22"/>
                <w:szCs w:val="22"/>
              </w:rPr>
            </w:r>
            <w:r w:rsidR="00C37CAB">
              <w:rPr>
                <w:rFonts w:cs="Arial" w:asciiTheme="minorHAnsi" w:hAnsiTheme="minorHAnsi"/>
                <w:b/>
                <w:sz w:val="22"/>
                <w:szCs w:val="22"/>
              </w:rPr>
              <w:fldChar w:fldCharType="separate"/>
            </w:r>
            <w:r>
              <w:rPr>
                <w:rFonts w:cs="Arial" w:asciiTheme="minorHAnsi" w:hAnsiTheme="minorHAnsi"/>
                <w:b/>
                <w:sz w:val="22"/>
                <w:szCs w:val="22"/>
              </w:rPr>
              <w:fldChar w:fldCharType="end"/>
            </w:r>
            <w:r>
              <w:rPr>
                <w:rFonts w:ascii="Segoe UI" w:hAnsi="Segoe UI" w:cs="Segoe UI"/>
                <w:b/>
                <w:bCs/>
                <w:color w:val="242424"/>
                <w:sz w:val="22"/>
                <w:szCs w:val="22"/>
                <w:shd w:val="clear" w:color="auto" w:fill="FFFFFF"/>
              </w:rPr>
              <w:t> </w:t>
            </w:r>
            <w:r w:rsidRPr="00AA26E5">
              <w:rPr>
                <w:rFonts w:cs="Arial" w:asciiTheme="minorHAnsi" w:hAnsiTheme="minorHAnsi"/>
                <w:b/>
                <w:bCs/>
                <w:sz w:val="22"/>
                <w:szCs w:val="22"/>
              </w:rPr>
              <w:t>CTP-5.7.0-v1.00</w:t>
            </w:r>
          </w:p>
        </w:tc>
        <w:tc>
          <w:tcPr>
            <w:tcW w:w="6804" w:type="dxa"/>
            <w:tcBorders>
              <w:top w:val="single" w:color="auto" w:sz="4" w:space="0"/>
              <w:left w:val="single" w:color="auto" w:sz="4" w:space="0"/>
              <w:bottom w:val="single" w:color="auto" w:sz="4" w:space="0"/>
              <w:right w:val="single" w:color="auto" w:sz="4" w:space="0"/>
            </w:tcBorders>
          </w:tcPr>
          <w:p w:rsidRPr="003E524A" w:rsidR="00AA26E5" w:rsidP="00AA26E5" w:rsidRDefault="00AA26E5" w14:paraId="7EB7BDF8" w14:textId="5E932FDB">
            <w:pPr>
              <w:spacing w:before="120"/>
              <w:rPr>
                <w:rFonts w:cs="Arial" w:asciiTheme="minorHAnsi" w:hAnsiTheme="minorHAnsi"/>
                <w:bCs/>
                <w:sz w:val="22"/>
                <w:szCs w:val="22"/>
              </w:rPr>
            </w:pPr>
            <w:r w:rsidRPr="003E524A">
              <w:rPr>
                <w:rFonts w:cs="Arial" w:asciiTheme="minorHAnsi" w:hAnsiTheme="minorHAnsi"/>
                <w:bCs/>
                <w:sz w:val="22"/>
                <w:szCs w:val="22"/>
              </w:rPr>
              <w:fldChar w:fldCharType="begin">
                <w:ffData>
                  <w:name w:val="ImpSMART"/>
                  <w:enabled/>
                  <w:calcOnExit w:val="0"/>
                  <w:checkBox>
                    <w:sizeAuto/>
                    <w:default w:val="0"/>
                  </w:checkBox>
                </w:ffData>
              </w:fldChar>
            </w:r>
            <w:r w:rsidRPr="003E524A">
              <w:rPr>
                <w:rFonts w:cs="Arial" w:asciiTheme="minorHAnsi" w:hAnsiTheme="minorHAnsi"/>
                <w:bCs/>
                <w:sz w:val="22"/>
                <w:szCs w:val="22"/>
              </w:rPr>
              <w:instrText xml:space="preserve"> FORMCHECKBOX </w:instrText>
            </w:r>
            <w:r w:rsidR="00C37CAB">
              <w:rPr>
                <w:rFonts w:cs="Arial" w:asciiTheme="minorHAnsi" w:hAnsiTheme="minorHAnsi"/>
                <w:bCs/>
                <w:sz w:val="22"/>
                <w:szCs w:val="22"/>
              </w:rPr>
            </w:r>
            <w:r w:rsidR="00C37CAB">
              <w:rPr>
                <w:rFonts w:cs="Arial" w:asciiTheme="minorHAnsi" w:hAnsiTheme="minorHAnsi"/>
                <w:bCs/>
                <w:sz w:val="22"/>
                <w:szCs w:val="22"/>
              </w:rPr>
              <w:fldChar w:fldCharType="separate"/>
            </w:r>
            <w:r w:rsidRPr="003E524A">
              <w:rPr>
                <w:rFonts w:cs="Arial" w:asciiTheme="minorHAnsi" w:hAnsiTheme="minorHAnsi"/>
                <w:bCs/>
                <w:sz w:val="22"/>
                <w:szCs w:val="22"/>
              </w:rPr>
              <w:fldChar w:fldCharType="end"/>
            </w:r>
            <w:r w:rsidRPr="003E524A">
              <w:rPr>
                <w:rFonts w:cs="Arial" w:asciiTheme="minorHAnsi" w:hAnsiTheme="minorHAnsi"/>
                <w:bCs/>
                <w:sz w:val="22"/>
                <w:szCs w:val="22"/>
              </w:rPr>
              <w:t xml:space="preserve">Cosmetic   </w:t>
            </w:r>
            <w:r w:rsidR="0028172D">
              <w:rPr>
                <w:rFonts w:cs="Arial" w:asciiTheme="minorHAnsi" w:hAnsiTheme="minorHAnsi"/>
                <w:bCs/>
                <w:sz w:val="22"/>
                <w:szCs w:val="22"/>
              </w:rPr>
              <w:fldChar w:fldCharType="begin">
                <w:ffData>
                  <w:name w:val=""/>
                  <w:enabled/>
                  <w:calcOnExit w:val="0"/>
                  <w:checkBox>
                    <w:sizeAuto/>
                    <w:default w:val="1"/>
                  </w:checkBox>
                </w:ffData>
              </w:fldChar>
            </w:r>
            <w:r w:rsidR="0028172D">
              <w:rPr>
                <w:rFonts w:cs="Arial" w:asciiTheme="minorHAnsi" w:hAnsiTheme="minorHAnsi"/>
                <w:bCs/>
                <w:sz w:val="22"/>
                <w:szCs w:val="22"/>
              </w:rPr>
              <w:instrText xml:space="preserve"> FORMCHECKBOX </w:instrText>
            </w:r>
            <w:r w:rsidR="00C37CAB">
              <w:rPr>
                <w:rFonts w:cs="Arial" w:asciiTheme="minorHAnsi" w:hAnsiTheme="minorHAnsi"/>
                <w:bCs/>
                <w:sz w:val="22"/>
                <w:szCs w:val="22"/>
              </w:rPr>
            </w:r>
            <w:r w:rsidR="00C37CAB">
              <w:rPr>
                <w:rFonts w:cs="Arial" w:asciiTheme="minorHAnsi" w:hAnsiTheme="minorHAnsi"/>
                <w:bCs/>
                <w:sz w:val="22"/>
                <w:szCs w:val="22"/>
              </w:rPr>
              <w:fldChar w:fldCharType="separate"/>
            </w:r>
            <w:r w:rsidR="0028172D">
              <w:rPr>
                <w:rFonts w:cs="Arial" w:asciiTheme="minorHAnsi" w:hAnsiTheme="minorHAnsi"/>
                <w:bCs/>
                <w:sz w:val="22"/>
                <w:szCs w:val="22"/>
              </w:rPr>
              <w:fldChar w:fldCharType="end"/>
            </w:r>
            <w:r w:rsidRPr="003E524A">
              <w:rPr>
                <w:rFonts w:cs="Arial" w:asciiTheme="minorHAnsi" w:hAnsiTheme="minorHAnsi"/>
                <w:bCs/>
                <w:sz w:val="22"/>
                <w:szCs w:val="22"/>
              </w:rPr>
              <w:t xml:space="preserve"> Low    </w:t>
            </w:r>
            <w:r w:rsidR="0028172D">
              <w:rPr>
                <w:rFonts w:cs="Arial" w:asciiTheme="minorHAnsi" w:hAnsiTheme="minorHAnsi"/>
                <w:bCs/>
                <w:sz w:val="22"/>
                <w:szCs w:val="22"/>
              </w:rPr>
              <w:fldChar w:fldCharType="begin">
                <w:ffData>
                  <w:name w:val=""/>
                  <w:enabled/>
                  <w:calcOnExit w:val="0"/>
                  <w:checkBox>
                    <w:sizeAuto/>
                    <w:default w:val="0"/>
                  </w:checkBox>
                </w:ffData>
              </w:fldChar>
            </w:r>
            <w:r w:rsidR="0028172D">
              <w:rPr>
                <w:rFonts w:cs="Arial" w:asciiTheme="minorHAnsi" w:hAnsiTheme="minorHAnsi"/>
                <w:bCs/>
                <w:sz w:val="22"/>
                <w:szCs w:val="22"/>
              </w:rPr>
              <w:instrText xml:space="preserve"> FORMCHECKBOX </w:instrText>
            </w:r>
            <w:r w:rsidR="00C37CAB">
              <w:rPr>
                <w:rFonts w:cs="Arial" w:asciiTheme="minorHAnsi" w:hAnsiTheme="minorHAnsi"/>
                <w:bCs/>
                <w:sz w:val="22"/>
                <w:szCs w:val="22"/>
              </w:rPr>
            </w:r>
            <w:r w:rsidR="00C37CAB">
              <w:rPr>
                <w:rFonts w:cs="Arial" w:asciiTheme="minorHAnsi" w:hAnsiTheme="minorHAnsi"/>
                <w:bCs/>
                <w:sz w:val="22"/>
                <w:szCs w:val="22"/>
              </w:rPr>
              <w:fldChar w:fldCharType="separate"/>
            </w:r>
            <w:r w:rsidR="0028172D">
              <w:rPr>
                <w:rFonts w:cs="Arial" w:asciiTheme="minorHAnsi" w:hAnsiTheme="minorHAnsi"/>
                <w:bCs/>
                <w:sz w:val="22"/>
                <w:szCs w:val="22"/>
              </w:rPr>
              <w:fldChar w:fldCharType="end"/>
            </w:r>
            <w:r w:rsidRPr="003E524A">
              <w:rPr>
                <w:rFonts w:cs="Arial" w:asciiTheme="minorHAnsi" w:hAnsiTheme="minorHAnsi"/>
                <w:bCs/>
                <w:sz w:val="22"/>
                <w:szCs w:val="22"/>
              </w:rPr>
              <w:t xml:space="preserve"> Medium    </w:t>
            </w:r>
            <w:r w:rsidRPr="003E524A">
              <w:rPr>
                <w:rFonts w:cs="Arial" w:asciiTheme="minorHAnsi" w:hAnsiTheme="minorHAnsi"/>
                <w:bCs/>
                <w:sz w:val="22"/>
                <w:szCs w:val="22"/>
              </w:rPr>
              <w:fldChar w:fldCharType="begin">
                <w:ffData>
                  <w:name w:val="ImpSMART"/>
                  <w:enabled/>
                  <w:calcOnExit w:val="0"/>
                  <w:checkBox>
                    <w:sizeAuto/>
                    <w:default w:val="0"/>
                  </w:checkBox>
                </w:ffData>
              </w:fldChar>
            </w:r>
            <w:r w:rsidRPr="003E524A">
              <w:rPr>
                <w:rFonts w:cs="Arial" w:asciiTheme="minorHAnsi" w:hAnsiTheme="minorHAnsi"/>
                <w:bCs/>
                <w:sz w:val="22"/>
                <w:szCs w:val="22"/>
              </w:rPr>
              <w:instrText xml:space="preserve"> FORMCHECKBOX </w:instrText>
            </w:r>
            <w:r w:rsidR="00C37CAB">
              <w:rPr>
                <w:rFonts w:cs="Arial" w:asciiTheme="minorHAnsi" w:hAnsiTheme="minorHAnsi"/>
                <w:bCs/>
                <w:sz w:val="22"/>
                <w:szCs w:val="22"/>
              </w:rPr>
            </w:r>
            <w:r w:rsidR="00C37CAB">
              <w:rPr>
                <w:rFonts w:cs="Arial" w:asciiTheme="minorHAnsi" w:hAnsiTheme="minorHAnsi"/>
                <w:bCs/>
                <w:sz w:val="22"/>
                <w:szCs w:val="22"/>
              </w:rPr>
              <w:fldChar w:fldCharType="separate"/>
            </w:r>
            <w:r w:rsidRPr="003E524A">
              <w:rPr>
                <w:rFonts w:cs="Arial" w:asciiTheme="minorHAnsi" w:hAnsiTheme="minorHAnsi"/>
                <w:bCs/>
                <w:sz w:val="22"/>
                <w:szCs w:val="22"/>
              </w:rPr>
              <w:fldChar w:fldCharType="end"/>
            </w:r>
            <w:r w:rsidRPr="003E524A">
              <w:rPr>
                <w:rFonts w:cs="Arial" w:asciiTheme="minorHAnsi" w:hAnsiTheme="minorHAnsi"/>
                <w:bCs/>
                <w:sz w:val="22"/>
                <w:szCs w:val="22"/>
              </w:rPr>
              <w:t xml:space="preserve"> High    </w:t>
            </w:r>
            <w:r w:rsidRPr="003E524A">
              <w:rPr>
                <w:rFonts w:cs="Arial" w:asciiTheme="minorHAnsi" w:hAnsiTheme="minorHAnsi"/>
                <w:bCs/>
                <w:sz w:val="22"/>
                <w:szCs w:val="22"/>
              </w:rPr>
              <w:fldChar w:fldCharType="begin">
                <w:ffData>
                  <w:name w:val="ImpSMART"/>
                  <w:enabled/>
                  <w:calcOnExit w:val="0"/>
                  <w:checkBox>
                    <w:sizeAuto/>
                    <w:default w:val="0"/>
                  </w:checkBox>
                </w:ffData>
              </w:fldChar>
            </w:r>
            <w:r w:rsidRPr="003E524A">
              <w:rPr>
                <w:rFonts w:cs="Arial" w:asciiTheme="minorHAnsi" w:hAnsiTheme="minorHAnsi"/>
                <w:bCs/>
                <w:sz w:val="22"/>
                <w:szCs w:val="22"/>
              </w:rPr>
              <w:instrText xml:space="preserve"> FORMCHECKBOX </w:instrText>
            </w:r>
            <w:r w:rsidR="00C37CAB">
              <w:rPr>
                <w:rFonts w:cs="Arial" w:asciiTheme="minorHAnsi" w:hAnsiTheme="minorHAnsi"/>
                <w:bCs/>
                <w:sz w:val="22"/>
                <w:szCs w:val="22"/>
              </w:rPr>
            </w:r>
            <w:r w:rsidR="00C37CAB">
              <w:rPr>
                <w:rFonts w:cs="Arial" w:asciiTheme="minorHAnsi" w:hAnsiTheme="minorHAnsi"/>
                <w:bCs/>
                <w:sz w:val="22"/>
                <w:szCs w:val="22"/>
              </w:rPr>
              <w:fldChar w:fldCharType="separate"/>
            </w:r>
            <w:r w:rsidRPr="003E524A">
              <w:rPr>
                <w:rFonts w:cs="Arial" w:asciiTheme="minorHAnsi" w:hAnsiTheme="minorHAnsi"/>
                <w:bCs/>
                <w:sz w:val="22"/>
                <w:szCs w:val="22"/>
              </w:rPr>
              <w:fldChar w:fldCharType="end"/>
            </w:r>
            <w:r w:rsidRPr="003E524A">
              <w:rPr>
                <w:rFonts w:cs="Arial" w:asciiTheme="minorHAnsi" w:hAnsiTheme="minorHAnsi"/>
                <w:bCs/>
                <w:sz w:val="22"/>
                <w:szCs w:val="22"/>
              </w:rPr>
              <w:t xml:space="preserve"> Very High</w:t>
            </w:r>
          </w:p>
          <w:p w:rsidRPr="003E524A" w:rsidR="00AA26E5" w:rsidP="00AA26E5" w:rsidRDefault="00AA26E5" w14:paraId="69FFCF79" w14:textId="77777777">
            <w:pPr>
              <w:spacing w:before="120"/>
              <w:rPr>
                <w:rFonts w:cs="Arial" w:asciiTheme="minorHAnsi" w:hAnsiTheme="minorHAnsi"/>
                <w:bCs/>
                <w:sz w:val="22"/>
                <w:szCs w:val="22"/>
              </w:rPr>
            </w:pPr>
            <w:r w:rsidRPr="003E524A">
              <w:rPr>
                <w:rFonts w:cs="Arial" w:asciiTheme="minorHAnsi" w:hAnsiTheme="minorHAnsi"/>
                <w:bCs/>
                <w:sz w:val="22"/>
                <w:szCs w:val="22"/>
              </w:rPr>
              <w:t>Short description</w:t>
            </w:r>
          </w:p>
          <w:tbl>
            <w:tblPr>
              <w:tblStyle w:val="TableGrid"/>
              <w:tblW w:w="0" w:type="auto"/>
              <w:tblLook w:val="04A0" w:firstRow="1" w:lastRow="0" w:firstColumn="1" w:lastColumn="0" w:noHBand="0" w:noVBand="1"/>
            </w:tblPr>
            <w:tblGrid>
              <w:gridCol w:w="6573"/>
            </w:tblGrid>
            <w:tr w:rsidRPr="003E524A" w:rsidR="00AA26E5" w:rsidTr="003F5121" w14:paraId="185D7720" w14:textId="77777777">
              <w:tc>
                <w:tcPr>
                  <w:tcW w:w="6573" w:type="dxa"/>
                </w:tcPr>
                <w:p w:rsidRPr="003E524A" w:rsidR="00AA26E5" w:rsidP="00AA26E5" w:rsidRDefault="00AA26E5" w14:paraId="15C742E1" w14:textId="77777777">
                  <w:pPr>
                    <w:spacing w:before="120"/>
                    <w:rPr>
                      <w:rFonts w:cs="Arial" w:asciiTheme="minorHAnsi" w:hAnsiTheme="minorHAnsi"/>
                      <w:bCs/>
                      <w:sz w:val="22"/>
                      <w:szCs w:val="22"/>
                    </w:rPr>
                  </w:pPr>
                  <w:r>
                    <w:rPr>
                      <w:rFonts w:cs="Arial" w:asciiTheme="minorHAnsi" w:hAnsiTheme="minorHAnsi"/>
                      <w:bCs/>
                      <w:sz w:val="22"/>
                      <w:szCs w:val="22"/>
                    </w:rPr>
                    <w:t>Updates as</w:t>
                  </w:r>
                  <w:r w:rsidRPr="003E524A">
                    <w:rPr>
                      <w:rFonts w:cs="Arial" w:asciiTheme="minorHAnsi" w:hAnsiTheme="minorHAnsi"/>
                      <w:bCs/>
                      <w:sz w:val="22"/>
                      <w:szCs w:val="22"/>
                    </w:rPr>
                    <w:t xml:space="preserve"> described in section 3</w:t>
                  </w:r>
                  <w:r>
                    <w:rPr>
                      <w:rFonts w:cs="Arial" w:asciiTheme="minorHAnsi" w:hAnsiTheme="minorHAnsi"/>
                      <w:bCs/>
                      <w:sz w:val="22"/>
                      <w:szCs w:val="22"/>
                    </w:rPr>
                    <w:t>.</w:t>
                  </w:r>
                </w:p>
              </w:tc>
            </w:tr>
          </w:tbl>
          <w:p w:rsidRPr="003E524A" w:rsidR="00AA26E5" w:rsidP="00AA26E5" w:rsidRDefault="00AA26E5" w14:paraId="6F6A50D1" w14:textId="77777777">
            <w:pPr>
              <w:spacing w:before="120"/>
              <w:rPr>
                <w:rFonts w:cs="Arial" w:asciiTheme="minorHAnsi" w:hAnsiTheme="minorHAnsi"/>
                <w:bCs/>
                <w:sz w:val="22"/>
                <w:szCs w:val="22"/>
              </w:rPr>
            </w:pPr>
          </w:p>
        </w:tc>
      </w:tr>
      <w:tr w:rsidRPr="00B62BD3" w:rsidR="0028172D" w:rsidTr="007F2205" w14:paraId="3EA3AF20" w14:textId="77777777">
        <w:trPr>
          <w:trHeight w:val="403"/>
        </w:trPr>
        <w:tc>
          <w:tcPr>
            <w:tcW w:w="2802" w:type="dxa"/>
            <w:tcBorders>
              <w:top w:val="single" w:color="auto" w:sz="4" w:space="0"/>
              <w:left w:val="single" w:color="auto" w:sz="4" w:space="0"/>
              <w:bottom w:val="single" w:color="auto" w:sz="4" w:space="0"/>
              <w:right w:val="single" w:color="auto" w:sz="4" w:space="0"/>
            </w:tcBorders>
          </w:tcPr>
          <w:p w:rsidR="0028172D" w:rsidP="0028172D" w:rsidRDefault="0028172D" w14:paraId="405CE2BA" w14:textId="53886B69">
            <w:pPr>
              <w:spacing w:before="120"/>
              <w:rPr>
                <w:rFonts w:cs="Arial" w:asciiTheme="minorHAnsi" w:hAnsiTheme="minorHAnsi"/>
                <w:b/>
                <w:sz w:val="22"/>
                <w:szCs w:val="22"/>
              </w:rPr>
            </w:pPr>
            <w:r>
              <w:rPr>
                <w:rFonts w:cs="Arial" w:asciiTheme="minorHAnsi" w:hAnsiTheme="minorHAnsi"/>
                <w:b/>
                <w:sz w:val="22"/>
                <w:szCs w:val="22"/>
              </w:rPr>
              <w:fldChar w:fldCharType="begin">
                <w:ffData>
                  <w:name w:val="ImpSPEEDECN"/>
                  <w:enabled/>
                  <w:calcOnExit w:val="0"/>
                  <w:checkBox>
                    <w:sizeAuto/>
                    <w:default w:val="1"/>
                  </w:checkBox>
                </w:ffData>
              </w:fldChar>
            </w:r>
            <w:r>
              <w:rPr>
                <w:rFonts w:cs="Arial" w:asciiTheme="minorHAnsi" w:hAnsiTheme="minorHAnsi"/>
                <w:b/>
                <w:sz w:val="22"/>
                <w:szCs w:val="22"/>
              </w:rPr>
              <w:instrText xml:space="preserve"> FORMCHECKBOX </w:instrText>
            </w:r>
            <w:r w:rsidR="00C37CAB">
              <w:rPr>
                <w:rFonts w:cs="Arial" w:asciiTheme="minorHAnsi" w:hAnsiTheme="minorHAnsi"/>
                <w:b/>
                <w:sz w:val="22"/>
                <w:szCs w:val="22"/>
              </w:rPr>
            </w:r>
            <w:r w:rsidR="00C37CAB">
              <w:rPr>
                <w:rFonts w:cs="Arial" w:asciiTheme="minorHAnsi" w:hAnsiTheme="minorHAnsi"/>
                <w:b/>
                <w:sz w:val="22"/>
                <w:szCs w:val="22"/>
              </w:rPr>
              <w:fldChar w:fldCharType="separate"/>
            </w:r>
            <w:r>
              <w:rPr>
                <w:rFonts w:cs="Arial" w:asciiTheme="minorHAnsi" w:hAnsiTheme="minorHAnsi"/>
                <w:b/>
                <w:sz w:val="22"/>
                <w:szCs w:val="22"/>
              </w:rPr>
              <w:fldChar w:fldCharType="end"/>
            </w:r>
            <w:r>
              <w:rPr>
                <w:rFonts w:ascii="Segoe UI" w:hAnsi="Segoe UI" w:cs="Segoe UI"/>
                <w:b/>
                <w:bCs/>
                <w:color w:val="242424"/>
                <w:sz w:val="22"/>
                <w:szCs w:val="22"/>
                <w:shd w:val="clear" w:color="auto" w:fill="FFFFFF"/>
              </w:rPr>
              <w:t> </w:t>
            </w:r>
            <w:r w:rsidRPr="0028172D">
              <w:rPr>
                <w:rFonts w:cs="Arial" w:asciiTheme="minorHAnsi" w:hAnsiTheme="minorHAnsi"/>
                <w:b/>
                <w:bCs/>
                <w:sz w:val="22"/>
                <w:szCs w:val="22"/>
              </w:rPr>
              <w:t>CRP-v5.5-v1.00</w:t>
            </w:r>
          </w:p>
        </w:tc>
        <w:tc>
          <w:tcPr>
            <w:tcW w:w="6804" w:type="dxa"/>
            <w:tcBorders>
              <w:top w:val="single" w:color="auto" w:sz="4" w:space="0"/>
              <w:left w:val="single" w:color="auto" w:sz="4" w:space="0"/>
              <w:bottom w:val="single" w:color="auto" w:sz="4" w:space="0"/>
              <w:right w:val="single" w:color="auto" w:sz="4" w:space="0"/>
            </w:tcBorders>
          </w:tcPr>
          <w:p w:rsidRPr="003E524A" w:rsidR="0028172D" w:rsidP="0028172D" w:rsidRDefault="0028172D" w14:paraId="36069D6E" w14:textId="77777777">
            <w:pPr>
              <w:spacing w:before="120"/>
              <w:rPr>
                <w:rFonts w:cs="Arial" w:asciiTheme="minorHAnsi" w:hAnsiTheme="minorHAnsi"/>
                <w:bCs/>
                <w:sz w:val="22"/>
                <w:szCs w:val="22"/>
              </w:rPr>
            </w:pPr>
            <w:r w:rsidRPr="003E524A">
              <w:rPr>
                <w:rFonts w:cs="Arial" w:asciiTheme="minorHAnsi" w:hAnsiTheme="minorHAnsi"/>
                <w:bCs/>
                <w:sz w:val="22"/>
                <w:szCs w:val="22"/>
              </w:rPr>
              <w:fldChar w:fldCharType="begin">
                <w:ffData>
                  <w:name w:val="ImpSMART"/>
                  <w:enabled/>
                  <w:calcOnExit w:val="0"/>
                  <w:checkBox>
                    <w:sizeAuto/>
                    <w:default w:val="0"/>
                  </w:checkBox>
                </w:ffData>
              </w:fldChar>
            </w:r>
            <w:r w:rsidRPr="003E524A">
              <w:rPr>
                <w:rFonts w:cs="Arial" w:asciiTheme="minorHAnsi" w:hAnsiTheme="minorHAnsi"/>
                <w:bCs/>
                <w:sz w:val="22"/>
                <w:szCs w:val="22"/>
              </w:rPr>
              <w:instrText xml:space="preserve"> FORMCHECKBOX </w:instrText>
            </w:r>
            <w:r w:rsidR="00C37CAB">
              <w:rPr>
                <w:rFonts w:cs="Arial" w:asciiTheme="minorHAnsi" w:hAnsiTheme="minorHAnsi"/>
                <w:bCs/>
                <w:sz w:val="22"/>
                <w:szCs w:val="22"/>
              </w:rPr>
            </w:r>
            <w:r w:rsidR="00C37CAB">
              <w:rPr>
                <w:rFonts w:cs="Arial" w:asciiTheme="minorHAnsi" w:hAnsiTheme="minorHAnsi"/>
                <w:bCs/>
                <w:sz w:val="22"/>
                <w:szCs w:val="22"/>
              </w:rPr>
              <w:fldChar w:fldCharType="separate"/>
            </w:r>
            <w:r w:rsidRPr="003E524A">
              <w:rPr>
                <w:rFonts w:cs="Arial" w:asciiTheme="minorHAnsi" w:hAnsiTheme="minorHAnsi"/>
                <w:bCs/>
                <w:sz w:val="22"/>
                <w:szCs w:val="22"/>
              </w:rPr>
              <w:fldChar w:fldCharType="end"/>
            </w:r>
            <w:r w:rsidRPr="003E524A">
              <w:rPr>
                <w:rFonts w:cs="Arial" w:asciiTheme="minorHAnsi" w:hAnsiTheme="minorHAnsi"/>
                <w:bCs/>
                <w:sz w:val="22"/>
                <w:szCs w:val="22"/>
              </w:rPr>
              <w:t xml:space="preserve">Cosmetic   </w:t>
            </w:r>
            <w:r>
              <w:rPr>
                <w:rFonts w:cs="Arial" w:asciiTheme="minorHAnsi" w:hAnsiTheme="minorHAnsi"/>
                <w:bCs/>
                <w:sz w:val="22"/>
                <w:szCs w:val="22"/>
              </w:rPr>
              <w:fldChar w:fldCharType="begin">
                <w:ffData>
                  <w:name w:val=""/>
                  <w:enabled/>
                  <w:calcOnExit w:val="0"/>
                  <w:checkBox>
                    <w:sizeAuto/>
                    <w:default w:val="1"/>
                  </w:checkBox>
                </w:ffData>
              </w:fldChar>
            </w:r>
            <w:r>
              <w:rPr>
                <w:rFonts w:cs="Arial" w:asciiTheme="minorHAnsi" w:hAnsiTheme="minorHAnsi"/>
                <w:bCs/>
                <w:sz w:val="22"/>
                <w:szCs w:val="22"/>
              </w:rPr>
              <w:instrText xml:space="preserve"> FORMCHECKBOX </w:instrText>
            </w:r>
            <w:r w:rsidR="00C37CAB">
              <w:rPr>
                <w:rFonts w:cs="Arial" w:asciiTheme="minorHAnsi" w:hAnsiTheme="minorHAnsi"/>
                <w:bCs/>
                <w:sz w:val="22"/>
                <w:szCs w:val="22"/>
              </w:rPr>
            </w:r>
            <w:r w:rsidR="00C37CAB">
              <w:rPr>
                <w:rFonts w:cs="Arial" w:asciiTheme="minorHAnsi" w:hAnsiTheme="minorHAnsi"/>
                <w:bCs/>
                <w:sz w:val="22"/>
                <w:szCs w:val="22"/>
              </w:rPr>
              <w:fldChar w:fldCharType="separate"/>
            </w:r>
            <w:r>
              <w:rPr>
                <w:rFonts w:cs="Arial" w:asciiTheme="minorHAnsi" w:hAnsiTheme="minorHAnsi"/>
                <w:bCs/>
                <w:sz w:val="22"/>
                <w:szCs w:val="22"/>
              </w:rPr>
              <w:fldChar w:fldCharType="end"/>
            </w:r>
            <w:r w:rsidRPr="003E524A">
              <w:rPr>
                <w:rFonts w:cs="Arial" w:asciiTheme="minorHAnsi" w:hAnsiTheme="minorHAnsi"/>
                <w:bCs/>
                <w:sz w:val="22"/>
                <w:szCs w:val="22"/>
              </w:rPr>
              <w:t xml:space="preserve"> Low    </w:t>
            </w:r>
            <w:r>
              <w:rPr>
                <w:rFonts w:cs="Arial" w:asciiTheme="minorHAnsi" w:hAnsiTheme="minorHAnsi"/>
                <w:bCs/>
                <w:sz w:val="22"/>
                <w:szCs w:val="22"/>
              </w:rPr>
              <w:fldChar w:fldCharType="begin">
                <w:ffData>
                  <w:name w:val=""/>
                  <w:enabled/>
                  <w:calcOnExit w:val="0"/>
                  <w:checkBox>
                    <w:sizeAuto/>
                    <w:default w:val="0"/>
                  </w:checkBox>
                </w:ffData>
              </w:fldChar>
            </w:r>
            <w:r>
              <w:rPr>
                <w:rFonts w:cs="Arial" w:asciiTheme="minorHAnsi" w:hAnsiTheme="minorHAnsi"/>
                <w:bCs/>
                <w:sz w:val="22"/>
                <w:szCs w:val="22"/>
              </w:rPr>
              <w:instrText xml:space="preserve"> FORMCHECKBOX </w:instrText>
            </w:r>
            <w:r w:rsidR="00C37CAB">
              <w:rPr>
                <w:rFonts w:cs="Arial" w:asciiTheme="minorHAnsi" w:hAnsiTheme="minorHAnsi"/>
                <w:bCs/>
                <w:sz w:val="22"/>
                <w:szCs w:val="22"/>
              </w:rPr>
            </w:r>
            <w:r w:rsidR="00C37CAB">
              <w:rPr>
                <w:rFonts w:cs="Arial" w:asciiTheme="minorHAnsi" w:hAnsiTheme="minorHAnsi"/>
                <w:bCs/>
                <w:sz w:val="22"/>
                <w:szCs w:val="22"/>
              </w:rPr>
              <w:fldChar w:fldCharType="separate"/>
            </w:r>
            <w:r>
              <w:rPr>
                <w:rFonts w:cs="Arial" w:asciiTheme="minorHAnsi" w:hAnsiTheme="minorHAnsi"/>
                <w:bCs/>
                <w:sz w:val="22"/>
                <w:szCs w:val="22"/>
              </w:rPr>
              <w:fldChar w:fldCharType="end"/>
            </w:r>
            <w:r w:rsidRPr="003E524A">
              <w:rPr>
                <w:rFonts w:cs="Arial" w:asciiTheme="minorHAnsi" w:hAnsiTheme="minorHAnsi"/>
                <w:bCs/>
                <w:sz w:val="22"/>
                <w:szCs w:val="22"/>
              </w:rPr>
              <w:t xml:space="preserve"> Medium    </w:t>
            </w:r>
            <w:r w:rsidRPr="003E524A">
              <w:rPr>
                <w:rFonts w:cs="Arial" w:asciiTheme="minorHAnsi" w:hAnsiTheme="minorHAnsi"/>
                <w:bCs/>
                <w:sz w:val="22"/>
                <w:szCs w:val="22"/>
              </w:rPr>
              <w:fldChar w:fldCharType="begin">
                <w:ffData>
                  <w:name w:val="ImpSMART"/>
                  <w:enabled/>
                  <w:calcOnExit w:val="0"/>
                  <w:checkBox>
                    <w:sizeAuto/>
                    <w:default w:val="0"/>
                  </w:checkBox>
                </w:ffData>
              </w:fldChar>
            </w:r>
            <w:r w:rsidRPr="003E524A">
              <w:rPr>
                <w:rFonts w:cs="Arial" w:asciiTheme="minorHAnsi" w:hAnsiTheme="minorHAnsi"/>
                <w:bCs/>
                <w:sz w:val="22"/>
                <w:szCs w:val="22"/>
              </w:rPr>
              <w:instrText xml:space="preserve"> FORMCHECKBOX </w:instrText>
            </w:r>
            <w:r w:rsidR="00C37CAB">
              <w:rPr>
                <w:rFonts w:cs="Arial" w:asciiTheme="minorHAnsi" w:hAnsiTheme="minorHAnsi"/>
                <w:bCs/>
                <w:sz w:val="22"/>
                <w:szCs w:val="22"/>
              </w:rPr>
            </w:r>
            <w:r w:rsidR="00C37CAB">
              <w:rPr>
                <w:rFonts w:cs="Arial" w:asciiTheme="minorHAnsi" w:hAnsiTheme="minorHAnsi"/>
                <w:bCs/>
                <w:sz w:val="22"/>
                <w:szCs w:val="22"/>
              </w:rPr>
              <w:fldChar w:fldCharType="separate"/>
            </w:r>
            <w:r w:rsidRPr="003E524A">
              <w:rPr>
                <w:rFonts w:cs="Arial" w:asciiTheme="minorHAnsi" w:hAnsiTheme="minorHAnsi"/>
                <w:bCs/>
                <w:sz w:val="22"/>
                <w:szCs w:val="22"/>
              </w:rPr>
              <w:fldChar w:fldCharType="end"/>
            </w:r>
            <w:r w:rsidRPr="003E524A">
              <w:rPr>
                <w:rFonts w:cs="Arial" w:asciiTheme="minorHAnsi" w:hAnsiTheme="minorHAnsi"/>
                <w:bCs/>
                <w:sz w:val="22"/>
                <w:szCs w:val="22"/>
              </w:rPr>
              <w:t xml:space="preserve"> High    </w:t>
            </w:r>
            <w:r w:rsidRPr="003E524A">
              <w:rPr>
                <w:rFonts w:cs="Arial" w:asciiTheme="minorHAnsi" w:hAnsiTheme="minorHAnsi"/>
                <w:bCs/>
                <w:sz w:val="22"/>
                <w:szCs w:val="22"/>
              </w:rPr>
              <w:fldChar w:fldCharType="begin">
                <w:ffData>
                  <w:name w:val="ImpSMART"/>
                  <w:enabled/>
                  <w:calcOnExit w:val="0"/>
                  <w:checkBox>
                    <w:sizeAuto/>
                    <w:default w:val="0"/>
                  </w:checkBox>
                </w:ffData>
              </w:fldChar>
            </w:r>
            <w:r w:rsidRPr="003E524A">
              <w:rPr>
                <w:rFonts w:cs="Arial" w:asciiTheme="minorHAnsi" w:hAnsiTheme="minorHAnsi"/>
                <w:bCs/>
                <w:sz w:val="22"/>
                <w:szCs w:val="22"/>
              </w:rPr>
              <w:instrText xml:space="preserve"> FORMCHECKBOX </w:instrText>
            </w:r>
            <w:r w:rsidR="00C37CAB">
              <w:rPr>
                <w:rFonts w:cs="Arial" w:asciiTheme="minorHAnsi" w:hAnsiTheme="minorHAnsi"/>
                <w:bCs/>
                <w:sz w:val="22"/>
                <w:szCs w:val="22"/>
              </w:rPr>
            </w:r>
            <w:r w:rsidR="00C37CAB">
              <w:rPr>
                <w:rFonts w:cs="Arial" w:asciiTheme="minorHAnsi" w:hAnsiTheme="minorHAnsi"/>
                <w:bCs/>
                <w:sz w:val="22"/>
                <w:szCs w:val="22"/>
              </w:rPr>
              <w:fldChar w:fldCharType="separate"/>
            </w:r>
            <w:r w:rsidRPr="003E524A">
              <w:rPr>
                <w:rFonts w:cs="Arial" w:asciiTheme="minorHAnsi" w:hAnsiTheme="minorHAnsi"/>
                <w:bCs/>
                <w:sz w:val="22"/>
                <w:szCs w:val="22"/>
              </w:rPr>
              <w:fldChar w:fldCharType="end"/>
            </w:r>
            <w:r w:rsidRPr="003E524A">
              <w:rPr>
                <w:rFonts w:cs="Arial" w:asciiTheme="minorHAnsi" w:hAnsiTheme="minorHAnsi"/>
                <w:bCs/>
                <w:sz w:val="22"/>
                <w:szCs w:val="22"/>
              </w:rPr>
              <w:t xml:space="preserve"> Very High</w:t>
            </w:r>
          </w:p>
          <w:p w:rsidRPr="003E524A" w:rsidR="0028172D" w:rsidP="0028172D" w:rsidRDefault="0028172D" w14:paraId="36D243C0" w14:textId="77777777">
            <w:pPr>
              <w:spacing w:before="120"/>
              <w:rPr>
                <w:rFonts w:cs="Arial" w:asciiTheme="minorHAnsi" w:hAnsiTheme="minorHAnsi"/>
                <w:bCs/>
                <w:sz w:val="22"/>
                <w:szCs w:val="22"/>
              </w:rPr>
            </w:pPr>
            <w:r w:rsidRPr="003E524A">
              <w:rPr>
                <w:rFonts w:cs="Arial" w:asciiTheme="minorHAnsi" w:hAnsiTheme="minorHAnsi"/>
                <w:bCs/>
                <w:sz w:val="22"/>
                <w:szCs w:val="22"/>
              </w:rPr>
              <w:t>Short description</w:t>
            </w:r>
          </w:p>
          <w:tbl>
            <w:tblPr>
              <w:tblStyle w:val="TableGrid"/>
              <w:tblW w:w="0" w:type="auto"/>
              <w:tblLook w:val="04A0" w:firstRow="1" w:lastRow="0" w:firstColumn="1" w:lastColumn="0" w:noHBand="0" w:noVBand="1"/>
            </w:tblPr>
            <w:tblGrid>
              <w:gridCol w:w="6573"/>
            </w:tblGrid>
            <w:tr w:rsidRPr="003E524A" w:rsidR="0028172D" w:rsidTr="00AE2BB6" w14:paraId="6BA6024D" w14:textId="77777777">
              <w:tc>
                <w:tcPr>
                  <w:tcW w:w="6573" w:type="dxa"/>
                </w:tcPr>
                <w:p w:rsidRPr="003E524A" w:rsidR="0028172D" w:rsidP="0028172D" w:rsidRDefault="0028172D" w14:paraId="3B7DFED5" w14:textId="77777777">
                  <w:pPr>
                    <w:spacing w:before="120"/>
                    <w:rPr>
                      <w:rFonts w:cs="Arial" w:asciiTheme="minorHAnsi" w:hAnsiTheme="minorHAnsi"/>
                      <w:bCs/>
                      <w:sz w:val="22"/>
                      <w:szCs w:val="22"/>
                    </w:rPr>
                  </w:pPr>
                  <w:r>
                    <w:rPr>
                      <w:rFonts w:cs="Arial" w:asciiTheme="minorHAnsi" w:hAnsiTheme="minorHAnsi"/>
                      <w:bCs/>
                      <w:sz w:val="22"/>
                      <w:szCs w:val="22"/>
                    </w:rPr>
                    <w:t>Updates as</w:t>
                  </w:r>
                  <w:r w:rsidRPr="003E524A">
                    <w:rPr>
                      <w:rFonts w:cs="Arial" w:asciiTheme="minorHAnsi" w:hAnsiTheme="minorHAnsi"/>
                      <w:bCs/>
                      <w:sz w:val="22"/>
                      <w:szCs w:val="22"/>
                    </w:rPr>
                    <w:t xml:space="preserve"> described in section 3</w:t>
                  </w:r>
                  <w:r>
                    <w:rPr>
                      <w:rFonts w:cs="Arial" w:asciiTheme="minorHAnsi" w:hAnsiTheme="minorHAnsi"/>
                      <w:bCs/>
                      <w:sz w:val="22"/>
                      <w:szCs w:val="22"/>
                    </w:rPr>
                    <w:t>.</w:t>
                  </w:r>
                </w:p>
              </w:tc>
            </w:tr>
          </w:tbl>
          <w:p w:rsidRPr="003E524A" w:rsidR="0028172D" w:rsidP="0028172D" w:rsidRDefault="0028172D" w14:paraId="4672D6B5" w14:textId="77777777">
            <w:pPr>
              <w:spacing w:before="120"/>
              <w:rPr>
                <w:rFonts w:cs="Arial" w:asciiTheme="minorHAnsi" w:hAnsiTheme="minorHAnsi"/>
                <w:bCs/>
                <w:sz w:val="22"/>
                <w:szCs w:val="22"/>
              </w:rPr>
            </w:pPr>
          </w:p>
        </w:tc>
      </w:tr>
    </w:tbl>
    <w:p w:rsidR="000B5E9A" w:rsidP="00A32D3E" w:rsidRDefault="000B5E9A" w14:paraId="03A51831" w14:textId="77777777">
      <w:pPr>
        <w:rPr>
          <w:rFonts w:cs="Arial" w:asciiTheme="minorHAnsi" w:hAnsiTheme="minorHAnsi"/>
          <w:b/>
          <w:sz w:val="28"/>
          <w:szCs w:val="28"/>
        </w:rPr>
      </w:pPr>
    </w:p>
    <w:p w:rsidR="00B86065" w:rsidP="00A32D3E" w:rsidRDefault="00B86065" w14:paraId="3E63E9BE" w14:textId="77777777">
      <w:pPr>
        <w:rPr>
          <w:rFonts w:cs="Arial" w:asciiTheme="minorHAnsi" w:hAnsiTheme="minorHAnsi"/>
          <w:b/>
          <w:sz w:val="28"/>
          <w:szCs w:val="28"/>
        </w:rPr>
      </w:pPr>
    </w:p>
    <w:p w:rsidR="004D60E6" w:rsidP="31EF19A1" w:rsidRDefault="004D60E6" w14:paraId="60EE0E7C" w14:textId="77777777">
      <w:pPr>
        <w:rPr>
          <w:rFonts w:ascii="Calibri" w:hAnsi="Calibri" w:eastAsia="Calibri" w:cs="Calibri"/>
          <w:b/>
          <w:bCs/>
          <w:color w:val="000000" w:themeColor="text1"/>
          <w:sz w:val="28"/>
          <w:szCs w:val="28"/>
        </w:rPr>
      </w:pPr>
    </w:p>
    <w:p w:rsidRPr="00A32D3E" w:rsidR="00A32D3E" w:rsidP="31EF19A1" w:rsidRDefault="6CD96F7A" w14:paraId="7C631B3A" w14:textId="769583CC">
      <w:pPr>
        <w:rPr>
          <w:rFonts w:ascii="Calibri" w:hAnsi="Calibri" w:eastAsia="Calibri" w:cs="Calibri"/>
          <w:color w:val="000000" w:themeColor="text1"/>
          <w:sz w:val="28"/>
          <w:szCs w:val="28"/>
        </w:rPr>
      </w:pPr>
      <w:r w:rsidRPr="31EF19A1">
        <w:rPr>
          <w:rFonts w:ascii="Calibri" w:hAnsi="Calibri" w:eastAsia="Calibri" w:cs="Calibri"/>
          <w:b/>
          <w:bCs/>
          <w:color w:val="000000" w:themeColor="text1"/>
          <w:sz w:val="28"/>
          <w:szCs w:val="28"/>
        </w:rPr>
        <w:t>Estimated impact on National Project</w:t>
      </w:r>
    </w:p>
    <w:p w:rsidRPr="00A32D3E" w:rsidR="00A32D3E" w:rsidP="31EF19A1" w:rsidRDefault="00A32D3E" w14:paraId="438B056C" w14:textId="58C0FC16">
      <w:pPr>
        <w:rPr>
          <w:rFonts w:cs="Arial" w:asciiTheme="minorHAnsi" w:hAnsiTheme="minorHAnsi"/>
          <w:b/>
          <w:bCs/>
        </w:rPr>
      </w:pPr>
    </w:p>
    <w:tbl>
      <w:tblPr>
        <w:tblW w:w="9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802"/>
        <w:gridCol w:w="6804"/>
      </w:tblGrid>
      <w:tr w:rsidRPr="006B1220" w:rsidR="00A32D3E" w:rsidTr="00A32D3E" w14:paraId="520AB720" w14:textId="77777777">
        <w:trPr>
          <w:trHeight w:val="2016"/>
        </w:trPr>
        <w:tc>
          <w:tcPr>
            <w:tcW w:w="2802" w:type="dxa"/>
          </w:tcPr>
          <w:p w:rsidRPr="006B1220" w:rsidR="00A32D3E" w:rsidP="003643E4" w:rsidRDefault="00A32D3E" w14:paraId="475BD3C8" w14:textId="77777777">
            <w:pPr>
              <w:spacing w:before="120"/>
              <w:rPr>
                <w:rFonts w:cs="Arial" w:asciiTheme="minorHAnsi" w:hAnsiTheme="minorHAnsi"/>
                <w:b/>
                <w:sz w:val="22"/>
                <w:szCs w:val="22"/>
              </w:rPr>
            </w:pPr>
          </w:p>
        </w:tc>
        <w:tc>
          <w:tcPr>
            <w:tcW w:w="6804" w:type="dxa"/>
          </w:tcPr>
          <w:p w:rsidR="00A32D3E" w:rsidP="003643E4" w:rsidRDefault="00A32D3E" w14:paraId="28D86770" w14:textId="0F1E78C2">
            <w:pPr>
              <w:spacing w:before="120"/>
              <w:rPr>
                <w:rFonts w:cs="Arial" w:asciiTheme="minorHAnsi" w:hAnsiTheme="minorHAnsi"/>
                <w:sz w:val="22"/>
                <w:szCs w:val="22"/>
              </w:rPr>
            </w:pP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C37CAB">
              <w:rPr>
                <w:rFonts w:cs="Arial" w:asciiTheme="minorHAnsi" w:hAnsiTheme="minorHAnsi"/>
                <w:b/>
                <w:sz w:val="22"/>
                <w:szCs w:val="22"/>
              </w:rPr>
            </w:r>
            <w:r w:rsidR="00C37CAB">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Cosmetic   </w:t>
            </w:r>
            <w:r w:rsidR="0028172D">
              <w:rPr>
                <w:rFonts w:cs="Arial" w:asciiTheme="minorHAnsi" w:hAnsiTheme="minorHAnsi"/>
                <w:b/>
                <w:sz w:val="22"/>
                <w:szCs w:val="22"/>
              </w:rPr>
              <w:fldChar w:fldCharType="begin">
                <w:ffData>
                  <w:name w:val=""/>
                  <w:enabled/>
                  <w:calcOnExit w:val="0"/>
                  <w:checkBox>
                    <w:sizeAuto/>
                    <w:default w:val="1"/>
                  </w:checkBox>
                </w:ffData>
              </w:fldChar>
            </w:r>
            <w:r w:rsidR="0028172D">
              <w:rPr>
                <w:rFonts w:cs="Arial" w:asciiTheme="minorHAnsi" w:hAnsiTheme="minorHAnsi"/>
                <w:b/>
                <w:sz w:val="22"/>
                <w:szCs w:val="22"/>
              </w:rPr>
              <w:instrText xml:space="preserve"> FORMCHECKBOX </w:instrText>
            </w:r>
            <w:r w:rsidR="00C37CAB">
              <w:rPr>
                <w:rFonts w:cs="Arial" w:asciiTheme="minorHAnsi" w:hAnsiTheme="minorHAnsi"/>
                <w:b/>
                <w:sz w:val="22"/>
                <w:szCs w:val="22"/>
              </w:rPr>
            </w:r>
            <w:r w:rsidR="00C37CAB">
              <w:rPr>
                <w:rFonts w:cs="Arial" w:asciiTheme="minorHAnsi" w:hAnsiTheme="minorHAnsi"/>
                <w:b/>
                <w:sz w:val="22"/>
                <w:szCs w:val="22"/>
              </w:rPr>
              <w:fldChar w:fldCharType="separate"/>
            </w:r>
            <w:r w:rsidR="0028172D">
              <w:rPr>
                <w:rFonts w:cs="Arial" w:asciiTheme="minorHAnsi" w:hAnsiTheme="minorHAnsi"/>
                <w:b/>
                <w:sz w:val="22"/>
                <w:szCs w:val="22"/>
              </w:rPr>
              <w:fldChar w:fldCharType="end"/>
            </w:r>
            <w:r w:rsidRPr="00B62BD3">
              <w:rPr>
                <w:rFonts w:cs="Arial" w:asciiTheme="minorHAnsi" w:hAnsiTheme="minorHAnsi"/>
                <w:sz w:val="22"/>
                <w:szCs w:val="22"/>
              </w:rPr>
              <w:t xml:space="preserve"> Low    </w:t>
            </w:r>
            <w:r w:rsidR="0028172D">
              <w:rPr>
                <w:rFonts w:cs="Arial" w:asciiTheme="minorHAnsi" w:hAnsiTheme="minorHAnsi"/>
                <w:b/>
                <w:sz w:val="22"/>
                <w:szCs w:val="22"/>
              </w:rPr>
              <w:fldChar w:fldCharType="begin">
                <w:ffData>
                  <w:name w:val=""/>
                  <w:enabled/>
                  <w:calcOnExit w:val="0"/>
                  <w:checkBox>
                    <w:sizeAuto/>
                    <w:default w:val="0"/>
                  </w:checkBox>
                </w:ffData>
              </w:fldChar>
            </w:r>
            <w:r w:rsidR="0028172D">
              <w:rPr>
                <w:rFonts w:cs="Arial" w:asciiTheme="minorHAnsi" w:hAnsiTheme="minorHAnsi"/>
                <w:b/>
                <w:sz w:val="22"/>
                <w:szCs w:val="22"/>
              </w:rPr>
              <w:instrText xml:space="preserve"> FORMCHECKBOX </w:instrText>
            </w:r>
            <w:r w:rsidR="00C37CAB">
              <w:rPr>
                <w:rFonts w:cs="Arial" w:asciiTheme="minorHAnsi" w:hAnsiTheme="minorHAnsi"/>
                <w:b/>
                <w:sz w:val="22"/>
                <w:szCs w:val="22"/>
              </w:rPr>
            </w:r>
            <w:r w:rsidR="00C37CAB">
              <w:rPr>
                <w:rFonts w:cs="Arial" w:asciiTheme="minorHAnsi" w:hAnsiTheme="minorHAnsi"/>
                <w:b/>
                <w:sz w:val="22"/>
                <w:szCs w:val="22"/>
              </w:rPr>
              <w:fldChar w:fldCharType="separate"/>
            </w:r>
            <w:r w:rsidR="0028172D">
              <w:rPr>
                <w:rFonts w:cs="Arial" w:asciiTheme="minorHAnsi" w:hAnsiTheme="minorHAnsi"/>
                <w:b/>
                <w:sz w:val="22"/>
                <w:szCs w:val="22"/>
              </w:rPr>
              <w:fldChar w:fldCharType="end"/>
            </w:r>
            <w:r w:rsidRPr="00B62BD3">
              <w:rPr>
                <w:rFonts w:cs="Arial" w:asciiTheme="minorHAnsi" w:hAnsiTheme="minorHAnsi"/>
                <w:sz w:val="22"/>
                <w:szCs w:val="22"/>
              </w:rPr>
              <w:t xml:space="preserve"> Medium    </w:t>
            </w: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C37CAB">
              <w:rPr>
                <w:rFonts w:cs="Arial" w:asciiTheme="minorHAnsi" w:hAnsiTheme="minorHAnsi"/>
                <w:b/>
                <w:sz w:val="22"/>
                <w:szCs w:val="22"/>
              </w:rPr>
            </w:r>
            <w:r w:rsidR="00C37CAB">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 High    </w:t>
            </w: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C37CAB">
              <w:rPr>
                <w:rFonts w:cs="Arial" w:asciiTheme="minorHAnsi" w:hAnsiTheme="minorHAnsi"/>
                <w:b/>
                <w:sz w:val="22"/>
                <w:szCs w:val="22"/>
              </w:rPr>
            </w:r>
            <w:r w:rsidR="00C37CAB">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 Very High</w:t>
            </w:r>
          </w:p>
          <w:p w:rsidR="00A32D3E" w:rsidP="003643E4" w:rsidRDefault="00A32D3E" w14:paraId="11050DFB" w14:textId="77777777">
            <w:pPr>
              <w:spacing w:before="120"/>
              <w:rPr>
                <w:rFonts w:cs="Arial" w:asciiTheme="minorHAnsi" w:hAnsiTheme="minorHAnsi"/>
                <w:sz w:val="22"/>
                <w:szCs w:val="22"/>
              </w:rPr>
            </w:pPr>
            <w:r>
              <w:rPr>
                <w:rFonts w:cs="Arial" w:asciiTheme="minorHAnsi" w:hAnsiTheme="minorHAnsi"/>
                <w:sz w:val="22"/>
                <w:szCs w:val="22"/>
              </w:rPr>
              <w:t>Short description</w:t>
            </w:r>
          </w:p>
          <w:tbl>
            <w:tblPr>
              <w:tblStyle w:val="TableGrid"/>
              <w:tblW w:w="0" w:type="auto"/>
              <w:tblLook w:val="04A0" w:firstRow="1" w:lastRow="0" w:firstColumn="1" w:lastColumn="0" w:noHBand="0" w:noVBand="1"/>
            </w:tblPr>
            <w:tblGrid>
              <w:gridCol w:w="6573"/>
            </w:tblGrid>
            <w:tr w:rsidR="00A32D3E" w:rsidTr="00A32D3E" w14:paraId="3E285237" w14:textId="77777777">
              <w:trPr>
                <w:trHeight w:val="1105"/>
              </w:trPr>
              <w:tc>
                <w:tcPr>
                  <w:tcW w:w="6573" w:type="dxa"/>
                </w:tcPr>
                <w:p w:rsidR="00A32D3E" w:rsidP="003643E4" w:rsidRDefault="00A32D3E" w14:paraId="09F604F1" w14:textId="77777777">
                  <w:pPr>
                    <w:spacing w:before="120"/>
                    <w:rPr>
                      <w:rFonts w:cs="Arial" w:asciiTheme="minorHAnsi" w:hAnsiTheme="minorHAnsi"/>
                      <w:b/>
                      <w:sz w:val="22"/>
                      <w:szCs w:val="22"/>
                    </w:rPr>
                  </w:pPr>
                </w:p>
              </w:tc>
            </w:tr>
          </w:tbl>
          <w:p w:rsidRPr="00B62BD3" w:rsidR="00A32D3E" w:rsidP="003643E4" w:rsidRDefault="00A32D3E" w14:paraId="2BE6D874" w14:textId="77777777">
            <w:pPr>
              <w:spacing w:before="120"/>
              <w:rPr>
                <w:rFonts w:cs="Arial" w:asciiTheme="minorHAnsi" w:hAnsiTheme="minorHAnsi"/>
                <w:b/>
                <w:sz w:val="22"/>
                <w:szCs w:val="22"/>
              </w:rPr>
            </w:pPr>
          </w:p>
        </w:tc>
      </w:tr>
    </w:tbl>
    <w:p w:rsidR="00034629" w:rsidRDefault="00034629" w14:paraId="0A5D0D3A" w14:textId="77777777">
      <w:pPr>
        <w:rPr>
          <w:rFonts w:cs="Arial" w:asciiTheme="minorHAnsi" w:hAnsiTheme="minorHAnsi"/>
          <w:b/>
          <w:bCs/>
          <w:sz w:val="28"/>
          <w:szCs w:val="28"/>
        </w:rPr>
      </w:pPr>
    </w:p>
    <w:p w:rsidRPr="00074158" w:rsidR="00D00844" w:rsidP="00C001F9" w:rsidRDefault="00D00844" w14:paraId="7C62AD40" w14:textId="64ED96A9">
      <w:pPr>
        <w:tabs>
          <w:tab w:val="left" w:pos="2130"/>
        </w:tabs>
        <w:rPr>
          <w:rFonts w:cs="Arial" w:asciiTheme="minorHAnsi" w:hAnsiTheme="minorHAnsi"/>
        </w:rPr>
      </w:pPr>
    </w:p>
    <w:p w:rsidRPr="00074158" w:rsidR="003939E3" w:rsidP="00C001F9" w:rsidRDefault="003939E3" w14:paraId="709D65BC" w14:textId="77777777">
      <w:pPr>
        <w:rPr>
          <w:rFonts w:cs="Arial" w:asciiTheme="minorHAnsi" w:hAnsiTheme="minorHAnsi"/>
        </w:rPr>
      </w:pPr>
    </w:p>
    <w:p w:rsidRPr="00074158" w:rsidR="001174AA" w:rsidP="00F27864" w:rsidRDefault="001174AA" w14:paraId="6B1E2BBF" w14:textId="77777777">
      <w:pPr>
        <w:autoSpaceDE w:val="0"/>
        <w:autoSpaceDN w:val="0"/>
        <w:adjustRightInd w:val="0"/>
        <w:rPr>
          <w:rFonts w:cs="Arial" w:asciiTheme="minorHAnsi" w:hAnsiTheme="minorHAnsi"/>
        </w:rPr>
      </w:pPr>
    </w:p>
    <w:p w:rsidRPr="00074158" w:rsidR="00A37C91" w:rsidP="00F27864" w:rsidRDefault="00A37C91" w14:paraId="4C09E586" w14:textId="77777777">
      <w:pPr>
        <w:autoSpaceDE w:val="0"/>
        <w:autoSpaceDN w:val="0"/>
        <w:adjustRightInd w:val="0"/>
        <w:rPr>
          <w:rFonts w:cs="Arial" w:asciiTheme="minorHAnsi" w:hAnsiTheme="minorHAnsi"/>
        </w:rPr>
      </w:pPr>
    </w:p>
    <w:tbl>
      <w:tblPr>
        <w:tblW w:w="9605"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4A0" w:firstRow="1" w:lastRow="0" w:firstColumn="1" w:lastColumn="0" w:noHBand="0" w:noVBand="1"/>
      </w:tblPr>
      <w:tblGrid>
        <w:gridCol w:w="1049"/>
        <w:gridCol w:w="2122"/>
        <w:gridCol w:w="1678"/>
        <w:gridCol w:w="4756"/>
      </w:tblGrid>
      <w:tr w:rsidRPr="00074158" w:rsidR="00F27864" w:rsidTr="3DAF4681" w14:paraId="5532DDD3" w14:textId="77777777">
        <w:tc>
          <w:tcPr>
            <w:tcW w:w="4849" w:type="dxa"/>
            <w:gridSpan w:val="3"/>
            <w:shd w:val="clear" w:color="auto" w:fill="D9D9D9" w:themeFill="background1" w:themeFillShade="D9"/>
            <w:tcMar/>
          </w:tcPr>
          <w:p w:rsidRPr="00074158" w:rsidR="00F27864" w:rsidP="00906339" w:rsidRDefault="00F27864" w14:paraId="32B730FA" w14:textId="77777777">
            <w:pPr>
              <w:rPr>
                <w:rFonts w:cs="Arial" w:asciiTheme="minorHAnsi" w:hAnsiTheme="minorHAnsi"/>
                <w:b/>
                <w:bCs/>
              </w:rPr>
            </w:pPr>
            <w:r w:rsidRPr="00074158">
              <w:rPr>
                <w:rFonts w:cs="Arial" w:asciiTheme="minorHAnsi" w:hAnsiTheme="minorHAnsi"/>
                <w:b/>
                <w:bCs/>
              </w:rPr>
              <w:t>Document History</w:t>
            </w:r>
          </w:p>
        </w:tc>
        <w:tc>
          <w:tcPr>
            <w:tcW w:w="4756" w:type="dxa"/>
            <w:shd w:val="clear" w:color="auto" w:fill="D9D9D9" w:themeFill="background1" w:themeFillShade="D9"/>
            <w:tcMar/>
          </w:tcPr>
          <w:p w:rsidRPr="00074158" w:rsidR="00F27864" w:rsidP="00906339" w:rsidRDefault="00F27864" w14:paraId="38DEC4DB" w14:textId="77777777">
            <w:pPr>
              <w:rPr>
                <w:rFonts w:cs="Arial" w:asciiTheme="minorHAnsi" w:hAnsiTheme="minorHAnsi"/>
                <w:b/>
                <w:bCs/>
              </w:rPr>
            </w:pPr>
          </w:p>
        </w:tc>
      </w:tr>
      <w:tr w:rsidRPr="00074158" w:rsidR="00F27864" w:rsidTr="3DAF4681" w14:paraId="66743166" w14:textId="77777777">
        <w:trPr>
          <w:trHeight w:val="284"/>
        </w:trPr>
        <w:tc>
          <w:tcPr>
            <w:tcW w:w="1049" w:type="dxa"/>
            <w:tcMar/>
          </w:tcPr>
          <w:p w:rsidRPr="00074158" w:rsidR="00F27864" w:rsidP="00E92DD1" w:rsidRDefault="00F27864" w14:paraId="1B74C072" w14:textId="77777777">
            <w:pPr>
              <w:spacing w:before="60"/>
              <w:rPr>
                <w:rFonts w:cs="Arial" w:asciiTheme="minorHAnsi" w:hAnsiTheme="minorHAnsi"/>
                <w:b/>
                <w:sz w:val="22"/>
                <w:szCs w:val="22"/>
                <w:lang w:val="de-DE"/>
              </w:rPr>
            </w:pPr>
            <w:r w:rsidRPr="00074158">
              <w:rPr>
                <w:rFonts w:cs="Arial" w:asciiTheme="minorHAnsi" w:hAnsiTheme="minorHAnsi"/>
                <w:b/>
                <w:sz w:val="22"/>
                <w:szCs w:val="22"/>
                <w:lang w:val="de-DE"/>
              </w:rPr>
              <w:t>Version</w:t>
            </w:r>
          </w:p>
        </w:tc>
        <w:tc>
          <w:tcPr>
            <w:tcW w:w="2122" w:type="dxa"/>
            <w:tcMar/>
          </w:tcPr>
          <w:p w:rsidRPr="00074158" w:rsidR="00F27864" w:rsidP="00E92DD1" w:rsidRDefault="00F27864" w14:paraId="69079241" w14:textId="77777777">
            <w:pPr>
              <w:spacing w:before="60"/>
              <w:rPr>
                <w:rFonts w:cs="Arial" w:asciiTheme="minorHAnsi" w:hAnsiTheme="minorHAnsi"/>
                <w:b/>
                <w:sz w:val="22"/>
                <w:szCs w:val="22"/>
              </w:rPr>
            </w:pPr>
            <w:r w:rsidRPr="00074158">
              <w:rPr>
                <w:rFonts w:cs="Arial" w:asciiTheme="minorHAnsi" w:hAnsiTheme="minorHAnsi"/>
                <w:b/>
                <w:sz w:val="22"/>
                <w:szCs w:val="22"/>
              </w:rPr>
              <w:t>Status</w:t>
            </w:r>
          </w:p>
        </w:tc>
        <w:tc>
          <w:tcPr>
            <w:tcW w:w="1678" w:type="dxa"/>
            <w:tcMar/>
          </w:tcPr>
          <w:p w:rsidRPr="00074158" w:rsidR="00F27864" w:rsidP="00E92DD1" w:rsidRDefault="00F27864" w14:paraId="6282B455" w14:textId="77777777">
            <w:pPr>
              <w:spacing w:before="60"/>
              <w:rPr>
                <w:rFonts w:cs="Arial" w:asciiTheme="minorHAnsi" w:hAnsiTheme="minorHAnsi"/>
                <w:b/>
                <w:sz w:val="22"/>
                <w:szCs w:val="22"/>
              </w:rPr>
            </w:pPr>
            <w:r w:rsidRPr="00074158">
              <w:rPr>
                <w:rFonts w:cs="Arial" w:asciiTheme="minorHAnsi" w:hAnsiTheme="minorHAnsi"/>
                <w:b/>
                <w:sz w:val="22"/>
                <w:szCs w:val="22"/>
              </w:rPr>
              <w:t>Date</w:t>
            </w:r>
          </w:p>
        </w:tc>
        <w:tc>
          <w:tcPr>
            <w:tcW w:w="4756" w:type="dxa"/>
            <w:tcMar/>
          </w:tcPr>
          <w:p w:rsidRPr="00074158" w:rsidR="00F27864" w:rsidP="00906339" w:rsidRDefault="00F27864" w14:paraId="4B4D1039" w14:textId="77777777">
            <w:pPr>
              <w:spacing w:before="60"/>
              <w:jc w:val="center"/>
              <w:rPr>
                <w:rFonts w:cs="Arial" w:asciiTheme="minorHAnsi" w:hAnsiTheme="minorHAnsi"/>
                <w:b/>
                <w:i/>
                <w:sz w:val="22"/>
                <w:szCs w:val="22"/>
              </w:rPr>
            </w:pPr>
            <w:r w:rsidRPr="00074158">
              <w:rPr>
                <w:rFonts w:cs="Arial" w:asciiTheme="minorHAnsi" w:hAnsiTheme="minorHAnsi"/>
                <w:b/>
                <w:i/>
                <w:sz w:val="22"/>
                <w:szCs w:val="22"/>
              </w:rPr>
              <w:t>Comment</w:t>
            </w:r>
          </w:p>
        </w:tc>
      </w:tr>
      <w:tr w:rsidRPr="00074158" w:rsidR="00DF328D" w:rsidTr="3DAF4681" w14:paraId="6FE8709E" w14:textId="77777777">
        <w:trPr>
          <w:trHeight w:val="284"/>
        </w:trPr>
        <w:tc>
          <w:tcPr>
            <w:tcW w:w="1049" w:type="dxa"/>
            <w:tcMar/>
          </w:tcPr>
          <w:p w:rsidRPr="006B1220" w:rsidR="00DF328D" w:rsidP="00DF328D" w:rsidRDefault="00DF328D" w14:paraId="1297F5F7" w14:textId="71899139">
            <w:pPr>
              <w:spacing w:before="60"/>
              <w:rPr>
                <w:rFonts w:cs="Arial" w:asciiTheme="minorHAnsi" w:hAnsiTheme="minorHAnsi"/>
                <w:sz w:val="22"/>
                <w:szCs w:val="22"/>
                <w:lang w:val="de-DE"/>
              </w:rPr>
            </w:pPr>
            <w:r w:rsidRPr="006B1220">
              <w:rPr>
                <w:rFonts w:cs="Arial" w:asciiTheme="minorHAnsi" w:hAnsiTheme="minorHAnsi"/>
                <w:sz w:val="22"/>
                <w:szCs w:val="22"/>
                <w:lang w:val="de-DE"/>
              </w:rPr>
              <w:t>v0.</w:t>
            </w:r>
            <w:r>
              <w:rPr>
                <w:rFonts w:cs="Arial" w:asciiTheme="minorHAnsi" w:hAnsiTheme="minorHAnsi"/>
                <w:sz w:val="22"/>
                <w:szCs w:val="22"/>
                <w:lang w:val="de-DE"/>
              </w:rPr>
              <w:t>10</w:t>
            </w:r>
          </w:p>
        </w:tc>
        <w:tc>
          <w:tcPr>
            <w:tcW w:w="2122" w:type="dxa"/>
            <w:tcMar/>
          </w:tcPr>
          <w:p w:rsidRPr="006B1220" w:rsidR="00DF328D" w:rsidP="00DF328D" w:rsidRDefault="00DF328D" w14:paraId="6AC3CB63" w14:textId="089D16AC">
            <w:pPr>
              <w:spacing w:before="60"/>
              <w:rPr>
                <w:rFonts w:cs="Arial" w:asciiTheme="minorHAnsi" w:hAnsiTheme="minorHAnsi"/>
                <w:sz w:val="22"/>
                <w:szCs w:val="22"/>
              </w:rPr>
            </w:pPr>
            <w:r w:rsidRPr="006B1220">
              <w:rPr>
                <w:rFonts w:cs="Arial" w:asciiTheme="minorHAnsi" w:hAnsiTheme="minorHAnsi"/>
                <w:sz w:val="22"/>
                <w:szCs w:val="22"/>
              </w:rPr>
              <w:t>Draft by CUSTDEV</w:t>
            </w:r>
          </w:p>
        </w:tc>
        <w:tc>
          <w:tcPr>
            <w:tcW w:w="1678" w:type="dxa"/>
            <w:tcMar/>
          </w:tcPr>
          <w:p w:rsidRPr="001F227E" w:rsidR="00DF328D" w:rsidP="004D52F1" w:rsidRDefault="004D52F1" w14:paraId="745E79D1" w14:textId="41FAF076">
            <w:pPr>
              <w:spacing w:before="60"/>
              <w:rPr>
                <w:rFonts w:cs="Arial" w:asciiTheme="minorHAnsi" w:hAnsiTheme="minorHAnsi"/>
                <w:sz w:val="22"/>
                <w:szCs w:val="22"/>
                <w:lang w:val="en-US"/>
              </w:rPr>
            </w:pPr>
            <w:r>
              <w:rPr>
                <w:rFonts w:cs="Arial" w:asciiTheme="minorHAnsi" w:hAnsiTheme="minorHAnsi"/>
                <w:sz w:val="22"/>
                <w:szCs w:val="22"/>
                <w:lang w:val="en-US"/>
              </w:rPr>
              <w:t>0</w:t>
            </w:r>
            <w:r w:rsidR="00A76CCB">
              <w:rPr>
                <w:rFonts w:cs="Arial" w:asciiTheme="minorHAnsi" w:hAnsiTheme="minorHAnsi"/>
                <w:sz w:val="22"/>
                <w:szCs w:val="22"/>
                <w:lang w:val="en-US"/>
              </w:rPr>
              <w:t>9</w:t>
            </w:r>
            <w:r w:rsidR="009771B5">
              <w:rPr>
                <w:rFonts w:cs="Arial" w:asciiTheme="minorHAnsi" w:hAnsiTheme="minorHAnsi"/>
                <w:sz w:val="22"/>
                <w:szCs w:val="22"/>
                <w:lang w:val="en-US"/>
              </w:rPr>
              <w:t>/</w:t>
            </w:r>
            <w:r w:rsidR="00086875">
              <w:rPr>
                <w:rFonts w:cs="Arial" w:asciiTheme="minorHAnsi" w:hAnsiTheme="minorHAnsi"/>
                <w:sz w:val="22"/>
                <w:szCs w:val="22"/>
                <w:lang w:val="en-US"/>
              </w:rPr>
              <w:t>11</w:t>
            </w:r>
            <w:r>
              <w:rPr>
                <w:rFonts w:cs="Arial" w:asciiTheme="minorHAnsi" w:hAnsiTheme="minorHAnsi"/>
                <w:sz w:val="22"/>
                <w:szCs w:val="22"/>
                <w:lang w:val="en-US"/>
              </w:rPr>
              <w:t>/</w:t>
            </w:r>
            <w:r w:rsidR="003E29E5">
              <w:rPr>
                <w:rFonts w:cs="Arial" w:asciiTheme="minorHAnsi" w:hAnsiTheme="minorHAnsi"/>
                <w:sz w:val="22"/>
                <w:szCs w:val="22"/>
                <w:lang w:val="en-US"/>
              </w:rPr>
              <w:t>202</w:t>
            </w:r>
            <w:r w:rsidR="009771B5">
              <w:rPr>
                <w:rFonts w:cs="Arial" w:asciiTheme="minorHAnsi" w:hAnsiTheme="minorHAnsi"/>
                <w:sz w:val="22"/>
                <w:szCs w:val="22"/>
                <w:lang w:val="en-US"/>
              </w:rPr>
              <w:t>1</w:t>
            </w:r>
          </w:p>
        </w:tc>
        <w:tc>
          <w:tcPr>
            <w:tcW w:w="4756" w:type="dxa"/>
            <w:tcMar/>
          </w:tcPr>
          <w:p w:rsidRPr="006B1220" w:rsidR="00DF328D" w:rsidP="00DF328D" w:rsidRDefault="00DF328D" w14:paraId="6774337F" w14:textId="77777777">
            <w:pPr>
              <w:spacing w:before="60"/>
              <w:rPr>
                <w:rFonts w:cs="Arial" w:asciiTheme="minorHAnsi" w:hAnsiTheme="minorHAnsi"/>
                <w:i/>
                <w:sz w:val="22"/>
                <w:szCs w:val="22"/>
              </w:rPr>
            </w:pPr>
          </w:p>
        </w:tc>
      </w:tr>
      <w:tr w:rsidRPr="00074158" w:rsidR="00ED693E" w:rsidTr="3DAF4681" w14:paraId="734064B7" w14:textId="77777777">
        <w:trPr>
          <w:trHeight w:val="284"/>
        </w:trPr>
        <w:tc>
          <w:tcPr>
            <w:tcW w:w="1049" w:type="dxa"/>
            <w:tcMar/>
          </w:tcPr>
          <w:p w:rsidRPr="006B1220" w:rsidR="00ED693E" w:rsidP="00ED693E" w:rsidRDefault="00126C0B" w14:paraId="3DF00760" w14:textId="4CBDEB1F">
            <w:pPr>
              <w:spacing w:before="60"/>
              <w:rPr>
                <w:rFonts w:cs="Arial" w:asciiTheme="minorHAnsi" w:hAnsiTheme="minorHAnsi"/>
                <w:sz w:val="22"/>
                <w:szCs w:val="22"/>
                <w:lang w:val="de-DE"/>
              </w:rPr>
            </w:pPr>
            <w:r>
              <w:rPr>
                <w:rFonts w:cs="Arial" w:asciiTheme="minorHAnsi" w:hAnsiTheme="minorHAnsi"/>
                <w:sz w:val="22"/>
                <w:szCs w:val="22"/>
                <w:lang w:val="de-DE"/>
              </w:rPr>
              <w:t>V0.11</w:t>
            </w:r>
          </w:p>
        </w:tc>
        <w:tc>
          <w:tcPr>
            <w:tcW w:w="2122" w:type="dxa"/>
            <w:tcMar/>
          </w:tcPr>
          <w:p w:rsidRPr="006B1220" w:rsidR="00ED693E" w:rsidP="00ED693E" w:rsidRDefault="00ED693E" w14:paraId="3C57CB9C" w14:textId="2DF5EE6B">
            <w:pPr>
              <w:spacing w:before="60"/>
              <w:rPr>
                <w:rFonts w:cs="Arial" w:asciiTheme="minorHAnsi" w:hAnsiTheme="minorHAnsi"/>
                <w:sz w:val="22"/>
                <w:szCs w:val="22"/>
              </w:rPr>
            </w:pPr>
            <w:r>
              <w:rPr>
                <w:rFonts w:cs="Arial" w:asciiTheme="minorHAnsi" w:hAnsiTheme="minorHAnsi"/>
                <w:sz w:val="22"/>
                <w:szCs w:val="22"/>
              </w:rPr>
              <w:t>Updates by CUSTDEV</w:t>
            </w:r>
          </w:p>
        </w:tc>
        <w:tc>
          <w:tcPr>
            <w:tcW w:w="1678" w:type="dxa"/>
            <w:tcMar/>
          </w:tcPr>
          <w:p w:rsidR="00ED693E" w:rsidP="00ED693E" w:rsidRDefault="00ED693E" w14:paraId="0F2B026E" w14:textId="4EC83DA9">
            <w:pPr>
              <w:spacing w:before="60"/>
              <w:rPr>
                <w:rFonts w:cs="Arial" w:asciiTheme="minorHAnsi" w:hAnsiTheme="minorHAnsi"/>
                <w:sz w:val="22"/>
                <w:szCs w:val="22"/>
                <w:lang w:val="en-US"/>
              </w:rPr>
            </w:pPr>
            <w:r>
              <w:rPr>
                <w:rFonts w:cs="Arial" w:asciiTheme="minorHAnsi" w:hAnsiTheme="minorHAnsi"/>
                <w:noProof/>
                <w:sz w:val="22"/>
                <w:szCs w:val="22"/>
              </w:rPr>
              <w:t>15/12/2021</w:t>
            </w:r>
          </w:p>
        </w:tc>
        <w:tc>
          <w:tcPr>
            <w:tcW w:w="4756" w:type="dxa"/>
            <w:tcMar/>
          </w:tcPr>
          <w:p w:rsidRPr="006B1220" w:rsidR="00ED693E" w:rsidP="00ED693E" w:rsidRDefault="00ED693E" w14:paraId="0008F8E0" w14:textId="72F25E79">
            <w:pPr>
              <w:spacing w:before="60"/>
              <w:rPr>
                <w:rFonts w:cs="Arial" w:asciiTheme="minorHAnsi" w:hAnsiTheme="minorHAnsi"/>
                <w:i/>
                <w:sz w:val="22"/>
                <w:szCs w:val="22"/>
              </w:rPr>
            </w:pPr>
            <w:r>
              <w:rPr>
                <w:rFonts w:cs="Arial" w:asciiTheme="minorHAnsi" w:hAnsiTheme="minorHAnsi"/>
                <w:i/>
                <w:sz w:val="22"/>
                <w:szCs w:val="22"/>
              </w:rPr>
              <w:t>Version Update</w:t>
            </w:r>
          </w:p>
        </w:tc>
      </w:tr>
      <w:tr w:rsidRPr="00074158" w:rsidR="005746D5" w:rsidTr="3DAF4681" w14:paraId="3E461662" w14:textId="77777777">
        <w:trPr>
          <w:trHeight w:val="284"/>
        </w:trPr>
        <w:tc>
          <w:tcPr>
            <w:tcW w:w="1049" w:type="dxa"/>
            <w:tcMar/>
          </w:tcPr>
          <w:p w:rsidR="005746D5" w:rsidP="005746D5" w:rsidRDefault="005746D5" w14:paraId="3987CBB4" w14:textId="39F6616F">
            <w:pPr>
              <w:spacing w:before="60"/>
              <w:rPr>
                <w:rFonts w:cs="Arial" w:asciiTheme="minorHAnsi" w:hAnsiTheme="minorHAnsi"/>
                <w:sz w:val="22"/>
                <w:szCs w:val="22"/>
                <w:lang w:val="de-DE"/>
              </w:rPr>
            </w:pPr>
            <w:r>
              <w:rPr>
                <w:rFonts w:cs="Arial" w:asciiTheme="minorHAnsi" w:hAnsiTheme="minorHAnsi"/>
                <w:sz w:val="22"/>
                <w:szCs w:val="22"/>
                <w:lang w:val="de-DE"/>
              </w:rPr>
              <w:t>v1.00</w:t>
            </w:r>
          </w:p>
        </w:tc>
        <w:tc>
          <w:tcPr>
            <w:tcW w:w="2122" w:type="dxa"/>
            <w:tcMar/>
          </w:tcPr>
          <w:p w:rsidR="005746D5" w:rsidP="005746D5" w:rsidRDefault="005746D5" w14:paraId="299E7D67" w14:textId="3C04AFB9">
            <w:pPr>
              <w:spacing w:before="60"/>
              <w:rPr>
                <w:rFonts w:cs="Arial" w:asciiTheme="minorHAnsi" w:hAnsiTheme="minorHAnsi"/>
                <w:sz w:val="22"/>
                <w:szCs w:val="22"/>
              </w:rPr>
            </w:pPr>
            <w:r>
              <w:rPr>
                <w:rFonts w:cs="Arial" w:asciiTheme="minorHAnsi" w:hAnsiTheme="minorHAnsi"/>
                <w:sz w:val="22"/>
                <w:szCs w:val="22"/>
              </w:rPr>
              <w:t>SfA to NPMs</w:t>
            </w:r>
          </w:p>
        </w:tc>
        <w:tc>
          <w:tcPr>
            <w:tcW w:w="1678" w:type="dxa"/>
            <w:tcMar/>
          </w:tcPr>
          <w:p w:rsidR="005746D5" w:rsidP="3DAF4681" w:rsidRDefault="005746D5" w14:paraId="403D970F" w14:textId="313B3114">
            <w:pPr>
              <w:spacing w:before="60"/>
              <w:rPr>
                <w:rFonts w:ascii="Calibri" w:hAnsi="Calibri" w:cs="Arial" w:asciiTheme="minorAscii" w:hAnsiTheme="minorAscii"/>
                <w:noProof/>
                <w:sz w:val="22"/>
                <w:szCs w:val="22"/>
              </w:rPr>
            </w:pPr>
            <w:r w:rsidRPr="3DAF4681" w:rsidR="005746D5">
              <w:rPr>
                <w:rFonts w:ascii="Calibri" w:hAnsi="Calibri" w:cs="Arial" w:asciiTheme="minorAscii" w:hAnsiTheme="minorAscii"/>
                <w:noProof/>
                <w:sz w:val="22"/>
                <w:szCs w:val="22"/>
              </w:rPr>
              <w:t>25/02/2022</w:t>
            </w:r>
          </w:p>
        </w:tc>
        <w:tc>
          <w:tcPr>
            <w:tcW w:w="4756" w:type="dxa"/>
            <w:tcMar/>
          </w:tcPr>
          <w:p w:rsidR="005746D5" w:rsidP="3DAF4681" w:rsidRDefault="005746D5" w14:paraId="15D8EE99" w14:textId="72401B65">
            <w:pPr>
              <w:pStyle w:val="Normal"/>
              <w:spacing w:before="60"/>
              <w:rPr>
                <w:rFonts w:ascii="Calibri" w:hAnsi="Calibri" w:eastAsia="Calibri" w:cs="Calibri"/>
                <w:i w:val="1"/>
                <w:iCs w:val="1"/>
                <w:noProof w:val="0"/>
                <w:sz w:val="24"/>
                <w:szCs w:val="24"/>
                <w:lang w:val="en-GB"/>
              </w:rPr>
            </w:pPr>
            <w:r w:rsidRPr="3DAF4681" w:rsidR="3DAF4681">
              <w:rPr>
                <w:rFonts w:ascii="Calibri" w:hAnsi="Calibri" w:eastAsia="Calibri" w:cs="Calibri"/>
                <w:i w:val="1"/>
                <w:iCs w:val="1"/>
                <w:noProof w:val="0"/>
                <w:sz w:val="22"/>
                <w:szCs w:val="22"/>
                <w:lang w:val="en-GB"/>
              </w:rPr>
              <w:t xml:space="preserve">Updates </w:t>
            </w:r>
            <w:r w:rsidRPr="3DAF4681" w:rsidR="3DAF4681">
              <w:rPr>
                <w:rFonts w:ascii="Calibri" w:hAnsi="Calibri" w:eastAsia="Calibri" w:cs="Calibri"/>
                <w:i w:val="1"/>
                <w:iCs w:val="1"/>
                <w:noProof w:val="0"/>
                <w:sz w:val="22"/>
                <w:szCs w:val="22"/>
                <w:highlight w:val="cyan"/>
                <w:lang w:val="en-GB"/>
              </w:rPr>
              <w:t>in blue</w:t>
            </w:r>
            <w:r w:rsidRPr="3DAF4681" w:rsidR="3DAF4681">
              <w:rPr>
                <w:rFonts w:ascii="Calibri" w:hAnsi="Calibri" w:eastAsia="Calibri" w:cs="Calibri"/>
                <w:i w:val="1"/>
                <w:iCs w:val="1"/>
                <w:noProof w:val="0"/>
                <w:sz w:val="22"/>
                <w:szCs w:val="22"/>
                <w:lang w:val="en-GB"/>
              </w:rPr>
              <w:t xml:space="preserve"> based on APO</w:t>
            </w:r>
          </w:p>
        </w:tc>
      </w:tr>
    </w:tbl>
    <w:p w:rsidRPr="00074158" w:rsidR="00F27864" w:rsidP="00F27864" w:rsidRDefault="00F27864" w14:paraId="00DA89C7" w14:textId="77777777">
      <w:pPr>
        <w:autoSpaceDE w:val="0"/>
        <w:autoSpaceDN w:val="0"/>
        <w:adjustRightInd w:val="0"/>
        <w:rPr>
          <w:rFonts w:cs="Arial" w:asciiTheme="minorHAnsi" w:hAnsiTheme="minorHAnsi"/>
        </w:rPr>
      </w:pPr>
    </w:p>
    <w:sectPr w:rsidRPr="00074158" w:rsidR="00F27864" w:rsidSect="005746D5">
      <w:headerReference w:type="even" r:id="rId17"/>
      <w:headerReference w:type="default" r:id="rId18"/>
      <w:footerReference w:type="default" r:id="rId19"/>
      <w:headerReference w:type="first" r:id="rId20"/>
      <w:footerReference w:type="first" r:id="rId21"/>
      <w:pgSz w:w="11907" w:h="16839" w:orient="portrait" w:code="9"/>
      <w:pgMar w:top="1440" w:right="1325" w:bottom="1440" w:left="1418" w:header="720" w:footer="720" w:gutter="0"/>
      <w:pgBorders w:offsetFrom="page">
        <w:top w:val="none" w:color="095D00" w:sz="0" w:space="0" w:shadow="1"/>
        <w:left w:val="none" w:color="9B0100" w:sz="0" w:space="15" w:shadow="1"/>
        <w:bottom w:val="none" w:color="DF5D00" w:sz="0" w:space="13" w:shadow="1"/>
        <w:right w:val="none" w:color="0000AC" w:sz="50" w:space="14"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7448A" w:rsidP="004D5D73" w:rsidRDefault="00D7448A" w14:paraId="26A6CB71" w14:textId="77777777">
      <w:r>
        <w:separator/>
      </w:r>
    </w:p>
  </w:endnote>
  <w:endnote w:type="continuationSeparator" w:id="0">
    <w:p w:rsidR="00D7448A" w:rsidP="004D5D73" w:rsidRDefault="00D7448A" w14:paraId="5018236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7902"/>
      <w:gridCol w:w="1478"/>
    </w:tblGrid>
    <w:tr w:rsidRPr="00C80B22" w:rsidR="00D7448A" w:rsidTr="00C80B22" w14:paraId="0253C7CC" w14:textId="77777777">
      <w:tc>
        <w:tcPr>
          <w:tcW w:w="8188" w:type="dxa"/>
        </w:tcPr>
        <w:p w:rsidRPr="00C80B22" w:rsidR="00D7448A" w:rsidP="00906339" w:rsidRDefault="00126C0B" w14:paraId="725FBF4A" w14:textId="0A02B3E2">
          <w:pPr>
            <w:pStyle w:val="Footer"/>
            <w:rPr>
              <w:rFonts w:ascii="Arial" w:hAnsi="Arial" w:cs="Arial"/>
              <w:noProof/>
              <w:sz w:val="18"/>
              <w:szCs w:val="22"/>
              <w:lang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Caps  \* MERGEFORMAT </w:instrText>
          </w:r>
          <w:r>
            <w:rPr>
              <w:rFonts w:ascii="Arial" w:hAnsi="Arial" w:cs="Arial"/>
              <w:noProof/>
              <w:sz w:val="18"/>
              <w:szCs w:val="22"/>
              <w:lang w:eastAsia="en-US"/>
            </w:rPr>
            <w:fldChar w:fldCharType="separate"/>
          </w:r>
          <w:r>
            <w:rPr>
              <w:rFonts w:ascii="Arial" w:hAnsi="Arial" w:cs="Arial"/>
              <w:noProof/>
              <w:sz w:val="18"/>
              <w:szCs w:val="22"/>
              <w:lang w:eastAsia="en-US"/>
            </w:rPr>
            <w:t>RFC_NCTS_</w:t>
          </w:r>
          <w:r w:rsidRPr="00ED693E">
            <w:rPr>
              <w:rFonts w:ascii="Arial" w:hAnsi="Arial" w:cs="Arial"/>
              <w:noProof/>
              <w:sz w:val="18"/>
              <w:szCs w:val="22"/>
              <w:lang w:val="en-US" w:eastAsia="en-US"/>
            </w:rPr>
            <w:t>0129</w:t>
          </w:r>
          <w:r>
            <w:rPr>
              <w:rFonts w:ascii="Arial" w:hAnsi="Arial" w:cs="Arial"/>
              <w:noProof/>
              <w:sz w:val="18"/>
              <w:szCs w:val="22"/>
              <w:lang w:eastAsia="en-US"/>
            </w:rPr>
            <w:t>_CUSTDEV3-IAR-RTC56168-</w:t>
          </w:r>
          <w:r>
            <w:rPr>
              <w:rFonts w:ascii="Arial" w:hAnsi="Arial" w:cs="Arial"/>
              <w:noProof/>
              <w:sz w:val="18"/>
              <w:szCs w:val="22"/>
              <w:lang w:val="en-US" w:eastAsia="en-US"/>
            </w:rPr>
            <w:t>v</w:t>
          </w:r>
          <w:r w:rsidR="005746D5">
            <w:rPr>
              <w:rFonts w:ascii="Arial" w:hAnsi="Arial" w:cs="Arial"/>
              <w:noProof/>
              <w:sz w:val="18"/>
              <w:szCs w:val="22"/>
              <w:lang w:eastAsia="en-US"/>
            </w:rPr>
            <w:t>1</w:t>
          </w:r>
          <w:r>
            <w:rPr>
              <w:rFonts w:ascii="Arial" w:hAnsi="Arial" w:cs="Arial"/>
              <w:noProof/>
              <w:sz w:val="18"/>
              <w:szCs w:val="22"/>
              <w:lang w:val="en-US" w:eastAsia="en-US"/>
            </w:rPr>
            <w:t>.</w:t>
          </w:r>
          <w:r w:rsidR="005746D5">
            <w:rPr>
              <w:rFonts w:ascii="Arial" w:hAnsi="Arial" w:cs="Arial"/>
              <w:noProof/>
              <w:sz w:val="18"/>
              <w:szCs w:val="22"/>
              <w:lang w:val="en-US" w:eastAsia="en-US"/>
            </w:rPr>
            <w:t>00</w:t>
          </w:r>
          <w:r>
            <w:rPr>
              <w:rFonts w:ascii="Arial" w:hAnsi="Arial" w:cs="Arial"/>
              <w:noProof/>
              <w:sz w:val="18"/>
              <w:szCs w:val="22"/>
              <w:lang w:eastAsia="en-US"/>
            </w:rPr>
            <w:t>(S</w:t>
          </w:r>
          <w:r>
            <w:rPr>
              <w:rFonts w:ascii="Arial" w:hAnsi="Arial" w:cs="Arial"/>
              <w:noProof/>
              <w:sz w:val="18"/>
              <w:szCs w:val="22"/>
              <w:lang w:val="en-US" w:eastAsia="en-US"/>
            </w:rPr>
            <w:t>f</w:t>
          </w:r>
          <w:r w:rsidR="005746D5">
            <w:rPr>
              <w:rFonts w:ascii="Arial" w:hAnsi="Arial" w:cs="Arial"/>
              <w:noProof/>
              <w:sz w:val="18"/>
              <w:szCs w:val="22"/>
              <w:lang w:eastAsia="en-US"/>
            </w:rPr>
            <w:t>A</w:t>
          </w:r>
          <w:r>
            <w:rPr>
              <w:rFonts w:ascii="Arial" w:hAnsi="Arial" w:cs="Arial"/>
              <w:noProof/>
              <w:sz w:val="18"/>
              <w:szCs w:val="22"/>
              <w:lang w:eastAsia="en-US"/>
            </w:rPr>
            <w:t>-NPM).</w:t>
          </w:r>
          <w:r>
            <w:rPr>
              <w:rFonts w:ascii="Arial" w:hAnsi="Arial" w:cs="Arial"/>
              <w:noProof/>
              <w:sz w:val="18"/>
              <w:szCs w:val="22"/>
              <w:lang w:val="en-US" w:eastAsia="en-US"/>
            </w:rPr>
            <w:t>d</w:t>
          </w:r>
          <w:r>
            <w:rPr>
              <w:rFonts w:ascii="Arial" w:hAnsi="Arial" w:cs="Arial"/>
              <w:noProof/>
              <w:sz w:val="18"/>
              <w:szCs w:val="22"/>
              <w:lang w:eastAsia="en-US"/>
            </w:rPr>
            <w:t>ocx</w:t>
          </w:r>
          <w:r>
            <w:rPr>
              <w:rFonts w:ascii="Arial" w:hAnsi="Arial" w:cs="Arial"/>
              <w:noProof/>
              <w:sz w:val="18"/>
              <w:szCs w:val="22"/>
              <w:lang w:eastAsia="en-US"/>
            </w:rPr>
            <w:fldChar w:fldCharType="end"/>
          </w:r>
        </w:p>
      </w:tc>
      <w:tc>
        <w:tcPr>
          <w:tcW w:w="1525" w:type="dxa"/>
        </w:tcPr>
        <w:p w:rsidRPr="00C80B22" w:rsidR="00D7448A" w:rsidP="00906339" w:rsidRDefault="00D7448A" w14:paraId="5E3A6C26" w14:textId="36ADCE56">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4</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10</w:t>
          </w:r>
          <w:r w:rsidRPr="00C80B22">
            <w:rPr>
              <w:rFonts w:ascii="Arial" w:hAnsi="Arial" w:cs="Arial"/>
              <w:sz w:val="18"/>
              <w:szCs w:val="22"/>
              <w:lang w:eastAsia="en-US"/>
            </w:rPr>
            <w:fldChar w:fldCharType="end"/>
          </w:r>
          <w:bookmarkStart w:name="_Ref175030069" w:id="4"/>
          <w:bookmarkStart w:name="_Toc176256264" w:id="5"/>
          <w:bookmarkStart w:name="_Toc268771938" w:id="6"/>
          <w:bookmarkStart w:name="_Ref175030083" w:id="7"/>
        </w:p>
      </w:tc>
    </w:tr>
    <w:bookmarkEnd w:id="4"/>
    <w:bookmarkEnd w:id="5"/>
    <w:bookmarkEnd w:id="6"/>
    <w:bookmarkEnd w:id="7"/>
  </w:tbl>
  <w:p w:rsidRPr="00C80B22" w:rsidR="00D7448A" w:rsidRDefault="00D7448A" w14:paraId="6324965A" w14:textId="77777777">
    <w:pPr>
      <w:pStyle w:val="Footer"/>
      <w:rPr>
        <w:lang w:val="fr-B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7899"/>
      <w:gridCol w:w="1848"/>
    </w:tblGrid>
    <w:tr w:rsidRPr="00C80B22" w:rsidR="00D7448A" w:rsidTr="00983563" w14:paraId="2DED1938" w14:textId="77777777">
      <w:tc>
        <w:tcPr>
          <w:tcW w:w="7899" w:type="dxa"/>
        </w:tcPr>
        <w:p w:rsidRPr="00C80B22" w:rsidR="00D7448A" w:rsidP="00906339" w:rsidRDefault="00D7448A" w14:paraId="71EC7701" w14:textId="2E5D74BF">
          <w:pPr>
            <w:pStyle w:val="Footer"/>
            <w:rPr>
              <w:rFonts w:ascii="Arial" w:hAnsi="Arial" w:cs="Arial"/>
              <w:noProof/>
              <w:sz w:val="18"/>
              <w:szCs w:val="22"/>
              <w:lang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Caps  \* MERGEFORMAT </w:instrText>
          </w:r>
          <w:r>
            <w:rPr>
              <w:rFonts w:ascii="Arial" w:hAnsi="Arial" w:cs="Arial"/>
              <w:noProof/>
              <w:sz w:val="18"/>
              <w:szCs w:val="22"/>
              <w:lang w:eastAsia="en-US"/>
            </w:rPr>
            <w:fldChar w:fldCharType="separate"/>
          </w:r>
          <w:r w:rsidR="00ED693E">
            <w:rPr>
              <w:rFonts w:ascii="Arial" w:hAnsi="Arial" w:cs="Arial"/>
              <w:noProof/>
              <w:sz w:val="18"/>
              <w:szCs w:val="22"/>
              <w:lang w:eastAsia="en-US"/>
            </w:rPr>
            <w:t>RFC_NCTS_</w:t>
          </w:r>
          <w:r w:rsidRPr="00ED693E" w:rsidR="00ED693E">
            <w:rPr>
              <w:rFonts w:ascii="Arial" w:hAnsi="Arial" w:cs="Arial"/>
              <w:noProof/>
              <w:sz w:val="18"/>
              <w:szCs w:val="22"/>
              <w:lang w:val="en-US" w:eastAsia="en-US"/>
            </w:rPr>
            <w:t>0129</w:t>
          </w:r>
          <w:r w:rsidR="00ED693E">
            <w:rPr>
              <w:rFonts w:ascii="Arial" w:hAnsi="Arial" w:cs="Arial"/>
              <w:noProof/>
              <w:sz w:val="18"/>
              <w:szCs w:val="22"/>
              <w:lang w:eastAsia="en-US"/>
            </w:rPr>
            <w:t>_CUSTDEV3-IAR-RTC56168-</w:t>
          </w:r>
          <w:r w:rsidR="00126C0B">
            <w:rPr>
              <w:rFonts w:ascii="Arial" w:hAnsi="Arial" w:cs="Arial"/>
              <w:noProof/>
              <w:sz w:val="18"/>
              <w:szCs w:val="22"/>
              <w:lang w:val="en-US" w:eastAsia="en-US"/>
            </w:rPr>
            <w:t>v</w:t>
          </w:r>
          <w:r w:rsidR="00126C0B">
            <w:rPr>
              <w:rFonts w:ascii="Arial" w:hAnsi="Arial" w:cs="Arial"/>
              <w:noProof/>
              <w:sz w:val="18"/>
              <w:szCs w:val="22"/>
              <w:lang w:eastAsia="en-US"/>
            </w:rPr>
            <w:t>0</w:t>
          </w:r>
          <w:r w:rsidR="00126C0B">
            <w:rPr>
              <w:rFonts w:ascii="Arial" w:hAnsi="Arial" w:cs="Arial"/>
              <w:noProof/>
              <w:sz w:val="18"/>
              <w:szCs w:val="22"/>
              <w:lang w:val="en-US" w:eastAsia="en-US"/>
            </w:rPr>
            <w:t>.1</w:t>
          </w:r>
          <w:r w:rsidR="00035918">
            <w:rPr>
              <w:rFonts w:ascii="Arial" w:hAnsi="Arial" w:cs="Arial"/>
              <w:noProof/>
              <w:sz w:val="18"/>
              <w:szCs w:val="22"/>
              <w:lang w:val="en-US" w:eastAsia="en-US"/>
            </w:rPr>
            <w:t>2</w:t>
          </w:r>
          <w:r w:rsidR="00ED693E">
            <w:rPr>
              <w:rFonts w:ascii="Arial" w:hAnsi="Arial" w:cs="Arial"/>
              <w:noProof/>
              <w:sz w:val="18"/>
              <w:szCs w:val="22"/>
              <w:lang w:eastAsia="en-US"/>
            </w:rPr>
            <w:t>(S</w:t>
          </w:r>
          <w:r w:rsidR="00126C0B">
            <w:rPr>
              <w:rFonts w:ascii="Arial" w:hAnsi="Arial" w:cs="Arial"/>
              <w:noProof/>
              <w:sz w:val="18"/>
              <w:szCs w:val="22"/>
              <w:lang w:val="en-US" w:eastAsia="en-US"/>
            </w:rPr>
            <w:t>f</w:t>
          </w:r>
          <w:r w:rsidR="00ED693E">
            <w:rPr>
              <w:rFonts w:ascii="Arial" w:hAnsi="Arial" w:cs="Arial"/>
              <w:noProof/>
              <w:sz w:val="18"/>
              <w:szCs w:val="22"/>
              <w:lang w:eastAsia="en-US"/>
            </w:rPr>
            <w:t>R-NPM).</w:t>
          </w:r>
          <w:r w:rsidR="00126C0B">
            <w:rPr>
              <w:rFonts w:ascii="Arial" w:hAnsi="Arial" w:cs="Arial"/>
              <w:noProof/>
              <w:sz w:val="18"/>
              <w:szCs w:val="22"/>
              <w:lang w:val="en-US" w:eastAsia="en-US"/>
            </w:rPr>
            <w:t>d</w:t>
          </w:r>
          <w:r w:rsidR="00ED693E">
            <w:rPr>
              <w:rFonts w:ascii="Arial" w:hAnsi="Arial" w:cs="Arial"/>
              <w:noProof/>
              <w:sz w:val="18"/>
              <w:szCs w:val="22"/>
              <w:lang w:eastAsia="en-US"/>
            </w:rPr>
            <w:t>ocx</w:t>
          </w:r>
          <w:r>
            <w:rPr>
              <w:rFonts w:ascii="Arial" w:hAnsi="Arial" w:cs="Arial"/>
              <w:noProof/>
              <w:sz w:val="18"/>
              <w:szCs w:val="22"/>
              <w:lang w:eastAsia="en-US"/>
            </w:rPr>
            <w:fldChar w:fldCharType="end"/>
          </w:r>
        </w:p>
      </w:tc>
      <w:tc>
        <w:tcPr>
          <w:tcW w:w="1848" w:type="dxa"/>
        </w:tcPr>
        <w:p w:rsidRPr="00C80B22" w:rsidR="00D7448A" w:rsidP="00906339" w:rsidRDefault="00D7448A" w14:paraId="179E45EB" w14:textId="4D812CEE">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10</w:t>
          </w:r>
          <w:r w:rsidRPr="00C80B22">
            <w:rPr>
              <w:rFonts w:ascii="Arial" w:hAnsi="Arial" w:cs="Arial"/>
              <w:sz w:val="18"/>
              <w:szCs w:val="22"/>
              <w:lang w:eastAsia="en-US"/>
            </w:rPr>
            <w:fldChar w:fldCharType="end"/>
          </w:r>
        </w:p>
      </w:tc>
    </w:tr>
  </w:tbl>
  <w:p w:rsidRPr="00C80B22" w:rsidR="00D7448A" w:rsidRDefault="00D7448A" w14:paraId="7BED52CE" w14:textId="77777777">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7448A" w:rsidP="004D5D73" w:rsidRDefault="00D7448A" w14:paraId="0143E81E" w14:textId="77777777">
      <w:r>
        <w:separator/>
      </w:r>
    </w:p>
  </w:footnote>
  <w:footnote w:type="continuationSeparator" w:id="0">
    <w:p w:rsidR="00D7448A" w:rsidP="004D5D73" w:rsidRDefault="00D7448A" w14:paraId="357990E5"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D693E" w:rsidRDefault="00C37CAB" w14:paraId="590C816C" w14:textId="246B2A6E">
    <w:pPr>
      <w:pStyle w:val="Header"/>
    </w:pPr>
    <w:r>
      <w:rPr>
        <w:noProof/>
      </w:rPr>
      <w:pict w14:anchorId="052139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508251" style="position:absolute;margin-left:0;margin-top:0;width:589.8pt;height:56.15pt;rotation:315;z-index:-251655168;mso-position-horizontal:center;mso-position-horizontal-relative:margin;mso-position-vertical:center;mso-position-vertical-relative:margin" o:spid="_x0000_s218114" o:allowincell="f" fillcolor="#4f81bd [3204]" stroked="f" type="#_x0000_t136">
          <v:fill opacity=".5"/>
          <v:textpath style="font-family:&quot;EC Square Sans Pro Medium&quot;;font-size:1pt" string="RFC-List.36 (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7448A" w:rsidP="00C80B22" w:rsidRDefault="00C37CAB" w14:paraId="28155742" w14:textId="78E95530">
    <w:pPr>
      <w:pStyle w:val="Header"/>
      <w:jc w:val="both"/>
    </w:pPr>
    <w:r>
      <w:rPr>
        <w:noProof/>
      </w:rPr>
      <w:pict w14:anchorId="6D7814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508252" style="position:absolute;left:0;text-align:left;margin-left:0;margin-top:0;width:589.8pt;height:56.15pt;rotation:315;z-index:-251653120;mso-position-horizontal:center;mso-position-horizontal-relative:margin;mso-position-vertical:center;mso-position-vertical-relative:margin" o:spid="_x0000_s218115" o:allowincell="f" fillcolor="#4f81bd [3204]" stroked="f" type="#_x0000_t136">
          <v:fill opacity=".5"/>
          <v:textpath style="font-family:&quot;EC Square Sans Pro Medium&quot;;font-size:1pt" string="RFC-List.36 (SfA-NPM)"/>
          <w10:wrap anchorx="margin" anchory="margin"/>
        </v:shape>
      </w:pict>
    </w:r>
    <w:r w:rsidR="00D7448A">
      <w:rPr>
        <w:noProof/>
        <w:lang w:val="en-US"/>
      </w:rPr>
      <w:tab/>
    </w:r>
    <w:r w:rsidR="00D7448A">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C80B22" w:rsidR="00D7448A" w:rsidP="00871EB2" w:rsidRDefault="00C37CAB" w14:paraId="2560C13C" w14:textId="16A5698D">
    <w:pPr>
      <w:pStyle w:val="Header"/>
    </w:pPr>
    <w:r>
      <w:rPr>
        <w:noProof/>
      </w:rPr>
      <w:pict w14:anchorId="0E1C36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508250" style="position:absolute;margin-left:0;margin-top:0;width:589.8pt;height:56.15pt;rotation:315;z-index:-251657216;mso-position-horizontal:center;mso-position-horizontal-relative:margin;mso-position-vertical:center;mso-position-vertical-relative:margin" o:spid="_x0000_s218113" o:allowincell="f" fillcolor="#4f81bd [3204]" stroked="f" type="#_x0000_t136">
          <v:fill opacity=".5"/>
          <v:textpath style="font-family:&quot;EC Square Sans Pro Medium&quot;;font-size:1pt" string="RFC-List.36 (SfA-NPM)"/>
          <w10:wrap anchorx="margin" anchory="margin"/>
        </v:shape>
      </w:pict>
    </w:r>
    <w:r w:rsidR="00D7448A">
      <w:rPr>
        <w:noProof/>
      </w:rPr>
      <w:drawing>
        <wp:inline distT="0" distB="0" distL="0" distR="0" wp14:anchorId="5E0EE260" wp14:editId="786EFA18">
          <wp:extent cx="1571625" cy="447675"/>
          <wp:effectExtent l="0" t="0" r="9525" b="952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945AC"/>
    <w:multiLevelType w:val="hybridMultilevel"/>
    <w:tmpl w:val="3108487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D4134EB"/>
    <w:multiLevelType w:val="hybridMultilevel"/>
    <w:tmpl w:val="43D84C00"/>
    <w:lvl w:ilvl="0" w:tplc="A5A8BF02">
      <w:start w:val="2"/>
      <w:numFmt w:val="bullet"/>
      <w:lvlText w:val="-"/>
      <w:lvlJc w:val="left"/>
      <w:pPr>
        <w:ind w:left="720" w:hanging="360"/>
      </w:pPr>
      <w:rPr>
        <w:rFonts w:hint="default" w:ascii="Times New Roman" w:hAnsi="Times New Roman" w:eastAsia="Times New Roman" w:cs="Times New Roman"/>
      </w:rPr>
    </w:lvl>
    <w:lvl w:ilvl="1" w:tplc="080C0003" w:tentative="1">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2" w15:restartNumberingAfterBreak="0">
    <w:nsid w:val="19D23634"/>
    <w:multiLevelType w:val="hybridMultilevel"/>
    <w:tmpl w:val="5A7E2F4C"/>
    <w:lvl w:ilvl="0" w:tplc="04090001">
      <w:start w:val="1"/>
      <w:numFmt w:val="bullet"/>
      <w:lvlText w:val=""/>
      <w:lvlJc w:val="left"/>
      <w:pPr>
        <w:ind w:left="769" w:hanging="360"/>
      </w:pPr>
      <w:rPr>
        <w:rFonts w:hint="default" w:ascii="Symbol" w:hAnsi="Symbol"/>
      </w:rPr>
    </w:lvl>
    <w:lvl w:ilvl="1" w:tplc="04090003" w:tentative="1">
      <w:start w:val="1"/>
      <w:numFmt w:val="bullet"/>
      <w:lvlText w:val="o"/>
      <w:lvlJc w:val="left"/>
      <w:pPr>
        <w:ind w:left="1489" w:hanging="360"/>
      </w:pPr>
      <w:rPr>
        <w:rFonts w:hint="default" w:ascii="Courier New" w:hAnsi="Courier New" w:cs="Courier New"/>
      </w:rPr>
    </w:lvl>
    <w:lvl w:ilvl="2" w:tplc="04090005" w:tentative="1">
      <w:start w:val="1"/>
      <w:numFmt w:val="bullet"/>
      <w:lvlText w:val=""/>
      <w:lvlJc w:val="left"/>
      <w:pPr>
        <w:ind w:left="2209" w:hanging="360"/>
      </w:pPr>
      <w:rPr>
        <w:rFonts w:hint="default" w:ascii="Wingdings" w:hAnsi="Wingdings"/>
      </w:rPr>
    </w:lvl>
    <w:lvl w:ilvl="3" w:tplc="04090001" w:tentative="1">
      <w:start w:val="1"/>
      <w:numFmt w:val="bullet"/>
      <w:lvlText w:val=""/>
      <w:lvlJc w:val="left"/>
      <w:pPr>
        <w:ind w:left="2929" w:hanging="360"/>
      </w:pPr>
      <w:rPr>
        <w:rFonts w:hint="default" w:ascii="Symbol" w:hAnsi="Symbol"/>
      </w:rPr>
    </w:lvl>
    <w:lvl w:ilvl="4" w:tplc="04090003" w:tentative="1">
      <w:start w:val="1"/>
      <w:numFmt w:val="bullet"/>
      <w:lvlText w:val="o"/>
      <w:lvlJc w:val="left"/>
      <w:pPr>
        <w:ind w:left="3649" w:hanging="360"/>
      </w:pPr>
      <w:rPr>
        <w:rFonts w:hint="default" w:ascii="Courier New" w:hAnsi="Courier New" w:cs="Courier New"/>
      </w:rPr>
    </w:lvl>
    <w:lvl w:ilvl="5" w:tplc="04090005" w:tentative="1">
      <w:start w:val="1"/>
      <w:numFmt w:val="bullet"/>
      <w:lvlText w:val=""/>
      <w:lvlJc w:val="left"/>
      <w:pPr>
        <w:ind w:left="4369" w:hanging="360"/>
      </w:pPr>
      <w:rPr>
        <w:rFonts w:hint="default" w:ascii="Wingdings" w:hAnsi="Wingdings"/>
      </w:rPr>
    </w:lvl>
    <w:lvl w:ilvl="6" w:tplc="04090001" w:tentative="1">
      <w:start w:val="1"/>
      <w:numFmt w:val="bullet"/>
      <w:lvlText w:val=""/>
      <w:lvlJc w:val="left"/>
      <w:pPr>
        <w:ind w:left="5089" w:hanging="360"/>
      </w:pPr>
      <w:rPr>
        <w:rFonts w:hint="default" w:ascii="Symbol" w:hAnsi="Symbol"/>
      </w:rPr>
    </w:lvl>
    <w:lvl w:ilvl="7" w:tplc="04090003" w:tentative="1">
      <w:start w:val="1"/>
      <w:numFmt w:val="bullet"/>
      <w:lvlText w:val="o"/>
      <w:lvlJc w:val="left"/>
      <w:pPr>
        <w:ind w:left="5809" w:hanging="360"/>
      </w:pPr>
      <w:rPr>
        <w:rFonts w:hint="default" w:ascii="Courier New" w:hAnsi="Courier New" w:cs="Courier New"/>
      </w:rPr>
    </w:lvl>
    <w:lvl w:ilvl="8" w:tplc="04090005" w:tentative="1">
      <w:start w:val="1"/>
      <w:numFmt w:val="bullet"/>
      <w:lvlText w:val=""/>
      <w:lvlJc w:val="left"/>
      <w:pPr>
        <w:ind w:left="6529" w:hanging="360"/>
      </w:pPr>
      <w:rPr>
        <w:rFonts w:hint="default" w:ascii="Wingdings" w:hAnsi="Wingdings"/>
      </w:rPr>
    </w:lvl>
  </w:abstractNum>
  <w:abstractNum w:abstractNumId="3" w15:restartNumberingAfterBreak="0">
    <w:nsid w:val="23291A57"/>
    <w:multiLevelType w:val="hybridMultilevel"/>
    <w:tmpl w:val="654A3FF6"/>
    <w:lvl w:ilvl="0" w:tplc="197647D6">
      <w:numFmt w:val="bullet"/>
      <w:lvlText w:val="-"/>
      <w:lvlJc w:val="left"/>
      <w:pPr>
        <w:ind w:left="720" w:hanging="360"/>
      </w:pPr>
      <w:rPr>
        <w:rFonts w:hint="default" w:ascii="Calibri" w:hAnsi="Calibri" w:eastAsia="Times New Roma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0455D6"/>
    <w:multiLevelType w:val="hybridMultilevel"/>
    <w:tmpl w:val="94D406E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4B0662D0"/>
    <w:multiLevelType w:val="hybridMultilevel"/>
    <w:tmpl w:val="2D20739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4BE270DB"/>
    <w:multiLevelType w:val="hybridMultilevel"/>
    <w:tmpl w:val="1B1C725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CFA60AA"/>
    <w:multiLevelType w:val="multilevel"/>
    <w:tmpl w:val="66C61AA2"/>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4F0408A5"/>
    <w:multiLevelType w:val="multilevel"/>
    <w:tmpl w:val="C81C710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315292"/>
    <w:multiLevelType w:val="hybridMultilevel"/>
    <w:tmpl w:val="F69E9204"/>
    <w:lvl w:ilvl="0" w:tplc="08090001">
      <w:start w:val="1"/>
      <w:numFmt w:val="bullet"/>
      <w:lvlText w:val=""/>
      <w:lvlJc w:val="left"/>
      <w:pPr>
        <w:ind w:left="768" w:hanging="360"/>
      </w:pPr>
      <w:rPr>
        <w:rFonts w:hint="default" w:ascii="Symbol" w:hAnsi="Symbol"/>
      </w:rPr>
    </w:lvl>
    <w:lvl w:ilvl="1" w:tplc="08090003" w:tentative="1">
      <w:start w:val="1"/>
      <w:numFmt w:val="bullet"/>
      <w:lvlText w:val="o"/>
      <w:lvlJc w:val="left"/>
      <w:pPr>
        <w:ind w:left="1488" w:hanging="360"/>
      </w:pPr>
      <w:rPr>
        <w:rFonts w:hint="default" w:ascii="Courier New" w:hAnsi="Courier New" w:cs="Courier New"/>
      </w:rPr>
    </w:lvl>
    <w:lvl w:ilvl="2" w:tplc="08090005" w:tentative="1">
      <w:start w:val="1"/>
      <w:numFmt w:val="bullet"/>
      <w:lvlText w:val=""/>
      <w:lvlJc w:val="left"/>
      <w:pPr>
        <w:ind w:left="2208" w:hanging="360"/>
      </w:pPr>
      <w:rPr>
        <w:rFonts w:hint="default" w:ascii="Wingdings" w:hAnsi="Wingdings"/>
      </w:rPr>
    </w:lvl>
    <w:lvl w:ilvl="3" w:tplc="08090001" w:tentative="1">
      <w:start w:val="1"/>
      <w:numFmt w:val="bullet"/>
      <w:lvlText w:val=""/>
      <w:lvlJc w:val="left"/>
      <w:pPr>
        <w:ind w:left="2928" w:hanging="360"/>
      </w:pPr>
      <w:rPr>
        <w:rFonts w:hint="default" w:ascii="Symbol" w:hAnsi="Symbol"/>
      </w:rPr>
    </w:lvl>
    <w:lvl w:ilvl="4" w:tplc="08090003" w:tentative="1">
      <w:start w:val="1"/>
      <w:numFmt w:val="bullet"/>
      <w:lvlText w:val="o"/>
      <w:lvlJc w:val="left"/>
      <w:pPr>
        <w:ind w:left="3648" w:hanging="360"/>
      </w:pPr>
      <w:rPr>
        <w:rFonts w:hint="default" w:ascii="Courier New" w:hAnsi="Courier New" w:cs="Courier New"/>
      </w:rPr>
    </w:lvl>
    <w:lvl w:ilvl="5" w:tplc="08090005" w:tentative="1">
      <w:start w:val="1"/>
      <w:numFmt w:val="bullet"/>
      <w:lvlText w:val=""/>
      <w:lvlJc w:val="left"/>
      <w:pPr>
        <w:ind w:left="4368" w:hanging="360"/>
      </w:pPr>
      <w:rPr>
        <w:rFonts w:hint="default" w:ascii="Wingdings" w:hAnsi="Wingdings"/>
      </w:rPr>
    </w:lvl>
    <w:lvl w:ilvl="6" w:tplc="08090001" w:tentative="1">
      <w:start w:val="1"/>
      <w:numFmt w:val="bullet"/>
      <w:lvlText w:val=""/>
      <w:lvlJc w:val="left"/>
      <w:pPr>
        <w:ind w:left="5088" w:hanging="360"/>
      </w:pPr>
      <w:rPr>
        <w:rFonts w:hint="default" w:ascii="Symbol" w:hAnsi="Symbol"/>
      </w:rPr>
    </w:lvl>
    <w:lvl w:ilvl="7" w:tplc="08090003" w:tentative="1">
      <w:start w:val="1"/>
      <w:numFmt w:val="bullet"/>
      <w:lvlText w:val="o"/>
      <w:lvlJc w:val="left"/>
      <w:pPr>
        <w:ind w:left="5808" w:hanging="360"/>
      </w:pPr>
      <w:rPr>
        <w:rFonts w:hint="default" w:ascii="Courier New" w:hAnsi="Courier New" w:cs="Courier New"/>
      </w:rPr>
    </w:lvl>
    <w:lvl w:ilvl="8" w:tplc="08090005" w:tentative="1">
      <w:start w:val="1"/>
      <w:numFmt w:val="bullet"/>
      <w:lvlText w:val=""/>
      <w:lvlJc w:val="left"/>
      <w:pPr>
        <w:ind w:left="6528" w:hanging="360"/>
      </w:pPr>
      <w:rPr>
        <w:rFonts w:hint="default" w:ascii="Wingdings" w:hAnsi="Wingdings"/>
      </w:rPr>
    </w:lvl>
  </w:abstractNum>
  <w:abstractNum w:abstractNumId="12" w15:restartNumberingAfterBreak="0">
    <w:nsid w:val="6DA77A1D"/>
    <w:multiLevelType w:val="hybridMultilevel"/>
    <w:tmpl w:val="0C26933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76D3565F"/>
    <w:multiLevelType w:val="hybridMultilevel"/>
    <w:tmpl w:val="4A425BA8"/>
    <w:lvl w:ilvl="0" w:tplc="197647D6">
      <w:numFmt w:val="bullet"/>
      <w:lvlText w:val="-"/>
      <w:lvlJc w:val="left"/>
      <w:pPr>
        <w:ind w:left="720" w:hanging="360"/>
      </w:pPr>
      <w:rPr>
        <w:rFonts w:hint="default" w:ascii="Calibri" w:hAnsi="Calibri" w:eastAsia="Times New Roman" w:cs="Calibri"/>
      </w:rPr>
    </w:lvl>
    <w:lvl w:ilvl="1" w:tplc="080C0003" w:tentative="1">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num w:numId="1">
    <w:abstractNumId w:val="4"/>
  </w:num>
  <w:num w:numId="2">
    <w:abstractNumId w:val="10"/>
  </w:num>
  <w:num w:numId="3">
    <w:abstractNumId w:val="6"/>
  </w:num>
  <w:num w:numId="4">
    <w:abstractNumId w:val="13"/>
  </w:num>
  <w:num w:numId="5">
    <w:abstractNumId w:val="1"/>
  </w:num>
  <w:num w:numId="6">
    <w:abstractNumId w:val="13"/>
  </w:num>
  <w:num w:numId="7">
    <w:abstractNumId w:val="11"/>
  </w:num>
  <w:num w:numId="8">
    <w:abstractNumId w:val="0"/>
  </w:num>
  <w:num w:numId="9">
    <w:abstractNumId w:val="7"/>
  </w:num>
  <w:num w:numId="10">
    <w:abstractNumId w:val="9"/>
  </w:num>
  <w:num w:numId="11">
    <w:abstractNumId w:val="8"/>
  </w:num>
  <w:num w:numId="12">
    <w:abstractNumId w:val="2"/>
  </w:num>
  <w:num w:numId="13">
    <w:abstractNumId w:val="5"/>
  </w:num>
  <w:num w:numId="14">
    <w:abstractNumId w:val="12"/>
  </w:num>
  <w:num w:numId="15">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doNotShadeFormData/>
  <w:characterSpacingControl w:val="doNotCompress"/>
  <w:hdrShapeDefaults>
    <o:shapedefaults v:ext="edit" spidmax="218116"/>
    <o:shapelayout v:ext="edit">
      <o:idmap v:ext="edit" data="213"/>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IRF"/>
  </w:docVars>
  <w:rsids>
    <w:rsidRoot w:val="00C20993"/>
    <w:rsid w:val="00003FBE"/>
    <w:rsid w:val="00004E4A"/>
    <w:rsid w:val="000140A6"/>
    <w:rsid w:val="00015C08"/>
    <w:rsid w:val="00017783"/>
    <w:rsid w:val="00032628"/>
    <w:rsid w:val="00034629"/>
    <w:rsid w:val="00035918"/>
    <w:rsid w:val="00042387"/>
    <w:rsid w:val="000433B1"/>
    <w:rsid w:val="0005709F"/>
    <w:rsid w:val="00057E8A"/>
    <w:rsid w:val="00061A20"/>
    <w:rsid w:val="0006231B"/>
    <w:rsid w:val="00062785"/>
    <w:rsid w:val="0006390A"/>
    <w:rsid w:val="00064B29"/>
    <w:rsid w:val="000655BA"/>
    <w:rsid w:val="00071450"/>
    <w:rsid w:val="00074158"/>
    <w:rsid w:val="00086875"/>
    <w:rsid w:val="000900D6"/>
    <w:rsid w:val="00093C5A"/>
    <w:rsid w:val="0009544E"/>
    <w:rsid w:val="0009726D"/>
    <w:rsid w:val="000A1F13"/>
    <w:rsid w:val="000B0615"/>
    <w:rsid w:val="000B22A3"/>
    <w:rsid w:val="000B2DDB"/>
    <w:rsid w:val="000B3E00"/>
    <w:rsid w:val="000B4054"/>
    <w:rsid w:val="000B4F12"/>
    <w:rsid w:val="000B5E9A"/>
    <w:rsid w:val="000B6770"/>
    <w:rsid w:val="000C0175"/>
    <w:rsid w:val="000C1A2D"/>
    <w:rsid w:val="000C76BE"/>
    <w:rsid w:val="000D1B22"/>
    <w:rsid w:val="000D6CCE"/>
    <w:rsid w:val="000D707C"/>
    <w:rsid w:val="000D78E2"/>
    <w:rsid w:val="000E0DA8"/>
    <w:rsid w:val="000E2A10"/>
    <w:rsid w:val="000F2CFD"/>
    <w:rsid w:val="000F3A58"/>
    <w:rsid w:val="00100EAA"/>
    <w:rsid w:val="001016E0"/>
    <w:rsid w:val="00107211"/>
    <w:rsid w:val="00116D54"/>
    <w:rsid w:val="001174AA"/>
    <w:rsid w:val="00120A2D"/>
    <w:rsid w:val="00122D44"/>
    <w:rsid w:val="001249FA"/>
    <w:rsid w:val="00126C0B"/>
    <w:rsid w:val="0012740D"/>
    <w:rsid w:val="001313E3"/>
    <w:rsid w:val="00131CEE"/>
    <w:rsid w:val="00133586"/>
    <w:rsid w:val="0013661B"/>
    <w:rsid w:val="0014260F"/>
    <w:rsid w:val="001440D7"/>
    <w:rsid w:val="00153250"/>
    <w:rsid w:val="0015720D"/>
    <w:rsid w:val="00160190"/>
    <w:rsid w:val="00164E27"/>
    <w:rsid w:val="00166176"/>
    <w:rsid w:val="001665B7"/>
    <w:rsid w:val="0017284A"/>
    <w:rsid w:val="0017571D"/>
    <w:rsid w:val="00180E3A"/>
    <w:rsid w:val="00180F9A"/>
    <w:rsid w:val="00181E6C"/>
    <w:rsid w:val="00184D6A"/>
    <w:rsid w:val="0019490C"/>
    <w:rsid w:val="001957A5"/>
    <w:rsid w:val="00196023"/>
    <w:rsid w:val="0019A909"/>
    <w:rsid w:val="001A1A47"/>
    <w:rsid w:val="001A303D"/>
    <w:rsid w:val="001A7DAD"/>
    <w:rsid w:val="001B4565"/>
    <w:rsid w:val="001B6C1D"/>
    <w:rsid w:val="001C2E11"/>
    <w:rsid w:val="001C3C98"/>
    <w:rsid w:val="001C450E"/>
    <w:rsid w:val="001C6642"/>
    <w:rsid w:val="001C7164"/>
    <w:rsid w:val="001C76C6"/>
    <w:rsid w:val="001E1272"/>
    <w:rsid w:val="001E2A55"/>
    <w:rsid w:val="001F16BA"/>
    <w:rsid w:val="001F227E"/>
    <w:rsid w:val="001F4946"/>
    <w:rsid w:val="001F546C"/>
    <w:rsid w:val="001F6035"/>
    <w:rsid w:val="001F6D87"/>
    <w:rsid w:val="001F792F"/>
    <w:rsid w:val="0020003B"/>
    <w:rsid w:val="00206DAD"/>
    <w:rsid w:val="00211D16"/>
    <w:rsid w:val="00213146"/>
    <w:rsid w:val="0022047B"/>
    <w:rsid w:val="00223622"/>
    <w:rsid w:val="00231261"/>
    <w:rsid w:val="002337D9"/>
    <w:rsid w:val="0023383A"/>
    <w:rsid w:val="00237E10"/>
    <w:rsid w:val="002404B9"/>
    <w:rsid w:val="0025416B"/>
    <w:rsid w:val="0025617A"/>
    <w:rsid w:val="00261D43"/>
    <w:rsid w:val="00272278"/>
    <w:rsid w:val="00275EC1"/>
    <w:rsid w:val="00275FB8"/>
    <w:rsid w:val="0027611E"/>
    <w:rsid w:val="00277E44"/>
    <w:rsid w:val="00280578"/>
    <w:rsid w:val="0028172D"/>
    <w:rsid w:val="002817A3"/>
    <w:rsid w:val="00284AE6"/>
    <w:rsid w:val="0028768A"/>
    <w:rsid w:val="002903ED"/>
    <w:rsid w:val="00296B8F"/>
    <w:rsid w:val="00297CE1"/>
    <w:rsid w:val="002A4909"/>
    <w:rsid w:val="002A6300"/>
    <w:rsid w:val="002B2610"/>
    <w:rsid w:val="002B2E91"/>
    <w:rsid w:val="002B638C"/>
    <w:rsid w:val="002C2DA2"/>
    <w:rsid w:val="002C773A"/>
    <w:rsid w:val="002D493E"/>
    <w:rsid w:val="002E1309"/>
    <w:rsid w:val="002E290B"/>
    <w:rsid w:val="002E3EE4"/>
    <w:rsid w:val="002E553F"/>
    <w:rsid w:val="002F07F6"/>
    <w:rsid w:val="002F163B"/>
    <w:rsid w:val="002F323A"/>
    <w:rsid w:val="002F4F84"/>
    <w:rsid w:val="002F6323"/>
    <w:rsid w:val="002F6E78"/>
    <w:rsid w:val="003220E2"/>
    <w:rsid w:val="00322297"/>
    <w:rsid w:val="00325D43"/>
    <w:rsid w:val="003272EA"/>
    <w:rsid w:val="003322AF"/>
    <w:rsid w:val="00334FC1"/>
    <w:rsid w:val="0033630D"/>
    <w:rsid w:val="003371B5"/>
    <w:rsid w:val="00352922"/>
    <w:rsid w:val="00352F46"/>
    <w:rsid w:val="0035557D"/>
    <w:rsid w:val="00363C45"/>
    <w:rsid w:val="003643E4"/>
    <w:rsid w:val="00365DAE"/>
    <w:rsid w:val="00367AC6"/>
    <w:rsid w:val="003702A6"/>
    <w:rsid w:val="00370380"/>
    <w:rsid w:val="00370AB9"/>
    <w:rsid w:val="003721B1"/>
    <w:rsid w:val="00376145"/>
    <w:rsid w:val="003842B1"/>
    <w:rsid w:val="00384FE7"/>
    <w:rsid w:val="003939E3"/>
    <w:rsid w:val="003972BD"/>
    <w:rsid w:val="003A2881"/>
    <w:rsid w:val="003B79CA"/>
    <w:rsid w:val="003C111C"/>
    <w:rsid w:val="003C15A6"/>
    <w:rsid w:val="003D01C6"/>
    <w:rsid w:val="003D0458"/>
    <w:rsid w:val="003D4A7A"/>
    <w:rsid w:val="003E1131"/>
    <w:rsid w:val="003E29E5"/>
    <w:rsid w:val="003E524A"/>
    <w:rsid w:val="003E7757"/>
    <w:rsid w:val="003F44CE"/>
    <w:rsid w:val="003F5C53"/>
    <w:rsid w:val="003F5CE6"/>
    <w:rsid w:val="00401F7B"/>
    <w:rsid w:val="00402055"/>
    <w:rsid w:val="00411743"/>
    <w:rsid w:val="00411BDF"/>
    <w:rsid w:val="00412CD2"/>
    <w:rsid w:val="00420C12"/>
    <w:rsid w:val="00421ECB"/>
    <w:rsid w:val="00422718"/>
    <w:rsid w:val="004242E9"/>
    <w:rsid w:val="00430D2A"/>
    <w:rsid w:val="00434589"/>
    <w:rsid w:val="00442114"/>
    <w:rsid w:val="00442F85"/>
    <w:rsid w:val="004444E8"/>
    <w:rsid w:val="004508BA"/>
    <w:rsid w:val="00450F74"/>
    <w:rsid w:val="0045336F"/>
    <w:rsid w:val="0046158E"/>
    <w:rsid w:val="0046523E"/>
    <w:rsid w:val="00466D6C"/>
    <w:rsid w:val="00470D6D"/>
    <w:rsid w:val="00471B12"/>
    <w:rsid w:val="00472022"/>
    <w:rsid w:val="00472DE5"/>
    <w:rsid w:val="0047520F"/>
    <w:rsid w:val="00475C22"/>
    <w:rsid w:val="004802E5"/>
    <w:rsid w:val="0048644C"/>
    <w:rsid w:val="004900EF"/>
    <w:rsid w:val="00491953"/>
    <w:rsid w:val="00491CAB"/>
    <w:rsid w:val="004A7195"/>
    <w:rsid w:val="004B0706"/>
    <w:rsid w:val="004B1391"/>
    <w:rsid w:val="004B3425"/>
    <w:rsid w:val="004C1189"/>
    <w:rsid w:val="004C1DBF"/>
    <w:rsid w:val="004C3088"/>
    <w:rsid w:val="004C6FCC"/>
    <w:rsid w:val="004D2920"/>
    <w:rsid w:val="004D340A"/>
    <w:rsid w:val="004D5138"/>
    <w:rsid w:val="004D52F1"/>
    <w:rsid w:val="004D5D73"/>
    <w:rsid w:val="004D60E6"/>
    <w:rsid w:val="004F0391"/>
    <w:rsid w:val="005017F3"/>
    <w:rsid w:val="00507D32"/>
    <w:rsid w:val="00507E0F"/>
    <w:rsid w:val="005113F9"/>
    <w:rsid w:val="005125E3"/>
    <w:rsid w:val="005133CE"/>
    <w:rsid w:val="0051642D"/>
    <w:rsid w:val="0052100B"/>
    <w:rsid w:val="00525655"/>
    <w:rsid w:val="00527F05"/>
    <w:rsid w:val="005319A5"/>
    <w:rsid w:val="00532AF4"/>
    <w:rsid w:val="00533E31"/>
    <w:rsid w:val="00543370"/>
    <w:rsid w:val="005532F6"/>
    <w:rsid w:val="00556454"/>
    <w:rsid w:val="005658DD"/>
    <w:rsid w:val="0056610E"/>
    <w:rsid w:val="00566D88"/>
    <w:rsid w:val="00571AF0"/>
    <w:rsid w:val="005746D5"/>
    <w:rsid w:val="00574762"/>
    <w:rsid w:val="00575F7C"/>
    <w:rsid w:val="00576CAB"/>
    <w:rsid w:val="00584A09"/>
    <w:rsid w:val="00587EF8"/>
    <w:rsid w:val="0059007C"/>
    <w:rsid w:val="00592516"/>
    <w:rsid w:val="005929ED"/>
    <w:rsid w:val="00595264"/>
    <w:rsid w:val="0059561B"/>
    <w:rsid w:val="00596963"/>
    <w:rsid w:val="00597372"/>
    <w:rsid w:val="005A1578"/>
    <w:rsid w:val="005A2525"/>
    <w:rsid w:val="005A7AEC"/>
    <w:rsid w:val="005B33FE"/>
    <w:rsid w:val="005B3A91"/>
    <w:rsid w:val="005B64DE"/>
    <w:rsid w:val="005B7DE4"/>
    <w:rsid w:val="005C0A4B"/>
    <w:rsid w:val="005C2CE6"/>
    <w:rsid w:val="005C6F8C"/>
    <w:rsid w:val="005D0FF8"/>
    <w:rsid w:val="005D22A8"/>
    <w:rsid w:val="005D3345"/>
    <w:rsid w:val="005D6BA9"/>
    <w:rsid w:val="005D6E50"/>
    <w:rsid w:val="005D71BC"/>
    <w:rsid w:val="005E1A02"/>
    <w:rsid w:val="005E68CA"/>
    <w:rsid w:val="005E6A3F"/>
    <w:rsid w:val="005F7630"/>
    <w:rsid w:val="005F7EF0"/>
    <w:rsid w:val="00614324"/>
    <w:rsid w:val="006166B1"/>
    <w:rsid w:val="00616C48"/>
    <w:rsid w:val="006310F8"/>
    <w:rsid w:val="00641A0A"/>
    <w:rsid w:val="00642EE1"/>
    <w:rsid w:val="006448D0"/>
    <w:rsid w:val="006458E1"/>
    <w:rsid w:val="00647EC3"/>
    <w:rsid w:val="0065231B"/>
    <w:rsid w:val="006544A6"/>
    <w:rsid w:val="00661844"/>
    <w:rsid w:val="00661933"/>
    <w:rsid w:val="00662CE8"/>
    <w:rsid w:val="006663E5"/>
    <w:rsid w:val="00670FB9"/>
    <w:rsid w:val="00674D55"/>
    <w:rsid w:val="006752D6"/>
    <w:rsid w:val="006840E8"/>
    <w:rsid w:val="00685A65"/>
    <w:rsid w:val="00685ACC"/>
    <w:rsid w:val="006867E1"/>
    <w:rsid w:val="0069349F"/>
    <w:rsid w:val="006955BC"/>
    <w:rsid w:val="00696F1E"/>
    <w:rsid w:val="00697E32"/>
    <w:rsid w:val="006B1220"/>
    <w:rsid w:val="006C2F3E"/>
    <w:rsid w:val="006D5C0A"/>
    <w:rsid w:val="006D66F7"/>
    <w:rsid w:val="006E14CE"/>
    <w:rsid w:val="006E2F97"/>
    <w:rsid w:val="006E3077"/>
    <w:rsid w:val="006E39AB"/>
    <w:rsid w:val="006F1B94"/>
    <w:rsid w:val="006F4A37"/>
    <w:rsid w:val="006F6F68"/>
    <w:rsid w:val="00701FED"/>
    <w:rsid w:val="007072E8"/>
    <w:rsid w:val="00707A52"/>
    <w:rsid w:val="0071143E"/>
    <w:rsid w:val="00714CBC"/>
    <w:rsid w:val="007233E5"/>
    <w:rsid w:val="00723A73"/>
    <w:rsid w:val="00723ACC"/>
    <w:rsid w:val="00736D40"/>
    <w:rsid w:val="00744EC1"/>
    <w:rsid w:val="00745582"/>
    <w:rsid w:val="00751211"/>
    <w:rsid w:val="007549F4"/>
    <w:rsid w:val="0076191F"/>
    <w:rsid w:val="00764186"/>
    <w:rsid w:val="00764524"/>
    <w:rsid w:val="00764E4C"/>
    <w:rsid w:val="00766A37"/>
    <w:rsid w:val="00767CDA"/>
    <w:rsid w:val="0077316B"/>
    <w:rsid w:val="00774A93"/>
    <w:rsid w:val="00777114"/>
    <w:rsid w:val="00780EF0"/>
    <w:rsid w:val="00785472"/>
    <w:rsid w:val="00787B47"/>
    <w:rsid w:val="00787B65"/>
    <w:rsid w:val="00793340"/>
    <w:rsid w:val="0079597C"/>
    <w:rsid w:val="007964DF"/>
    <w:rsid w:val="007967EF"/>
    <w:rsid w:val="007A1AD3"/>
    <w:rsid w:val="007A3634"/>
    <w:rsid w:val="007B0B4C"/>
    <w:rsid w:val="007C053D"/>
    <w:rsid w:val="007C1293"/>
    <w:rsid w:val="007C1333"/>
    <w:rsid w:val="007C140A"/>
    <w:rsid w:val="007C7812"/>
    <w:rsid w:val="007D2F89"/>
    <w:rsid w:val="007D7D92"/>
    <w:rsid w:val="007E0052"/>
    <w:rsid w:val="007E1249"/>
    <w:rsid w:val="007E42AD"/>
    <w:rsid w:val="007F2950"/>
    <w:rsid w:val="007F4730"/>
    <w:rsid w:val="00801520"/>
    <w:rsid w:val="00803A90"/>
    <w:rsid w:val="008058FA"/>
    <w:rsid w:val="00810CA2"/>
    <w:rsid w:val="0081323B"/>
    <w:rsid w:val="00813664"/>
    <w:rsid w:val="00814114"/>
    <w:rsid w:val="008163F3"/>
    <w:rsid w:val="00823FF9"/>
    <w:rsid w:val="00824F8C"/>
    <w:rsid w:val="00827D3E"/>
    <w:rsid w:val="00830203"/>
    <w:rsid w:val="00830B8E"/>
    <w:rsid w:val="00832408"/>
    <w:rsid w:val="00837A0F"/>
    <w:rsid w:val="008450B0"/>
    <w:rsid w:val="00846B19"/>
    <w:rsid w:val="008513F3"/>
    <w:rsid w:val="008529F1"/>
    <w:rsid w:val="0086137A"/>
    <w:rsid w:val="0086385D"/>
    <w:rsid w:val="00870766"/>
    <w:rsid w:val="00871EB2"/>
    <w:rsid w:val="00872BD2"/>
    <w:rsid w:val="00873843"/>
    <w:rsid w:val="00876058"/>
    <w:rsid w:val="00880617"/>
    <w:rsid w:val="008819B3"/>
    <w:rsid w:val="00884BC5"/>
    <w:rsid w:val="00895BCC"/>
    <w:rsid w:val="0089609F"/>
    <w:rsid w:val="008A1EE6"/>
    <w:rsid w:val="008A683F"/>
    <w:rsid w:val="008B0679"/>
    <w:rsid w:val="008B6AE8"/>
    <w:rsid w:val="008B77D2"/>
    <w:rsid w:val="008C3A83"/>
    <w:rsid w:val="008C3F12"/>
    <w:rsid w:val="008C7C83"/>
    <w:rsid w:val="008D3101"/>
    <w:rsid w:val="008E0BCA"/>
    <w:rsid w:val="008E4827"/>
    <w:rsid w:val="008E74E0"/>
    <w:rsid w:val="008F28EA"/>
    <w:rsid w:val="008F408A"/>
    <w:rsid w:val="0090146D"/>
    <w:rsid w:val="00901D8D"/>
    <w:rsid w:val="00902CA7"/>
    <w:rsid w:val="0090439F"/>
    <w:rsid w:val="00906339"/>
    <w:rsid w:val="00910B0D"/>
    <w:rsid w:val="00911666"/>
    <w:rsid w:val="00914A03"/>
    <w:rsid w:val="00914B08"/>
    <w:rsid w:val="0091696E"/>
    <w:rsid w:val="00921FC1"/>
    <w:rsid w:val="009261D5"/>
    <w:rsid w:val="009361FB"/>
    <w:rsid w:val="0094004B"/>
    <w:rsid w:val="00940667"/>
    <w:rsid w:val="00940E95"/>
    <w:rsid w:val="00941A1B"/>
    <w:rsid w:val="009439BD"/>
    <w:rsid w:val="00944F7D"/>
    <w:rsid w:val="009500A3"/>
    <w:rsid w:val="00965026"/>
    <w:rsid w:val="00965708"/>
    <w:rsid w:val="00967A04"/>
    <w:rsid w:val="00972717"/>
    <w:rsid w:val="00973C4B"/>
    <w:rsid w:val="009771B5"/>
    <w:rsid w:val="00977377"/>
    <w:rsid w:val="00983563"/>
    <w:rsid w:val="00990F3C"/>
    <w:rsid w:val="00991EA8"/>
    <w:rsid w:val="009A05CB"/>
    <w:rsid w:val="009A4A0A"/>
    <w:rsid w:val="009A6048"/>
    <w:rsid w:val="009B1024"/>
    <w:rsid w:val="009B3C7F"/>
    <w:rsid w:val="009B4627"/>
    <w:rsid w:val="009B7BAD"/>
    <w:rsid w:val="009C5058"/>
    <w:rsid w:val="009C7E6C"/>
    <w:rsid w:val="009D1AB0"/>
    <w:rsid w:val="009D2589"/>
    <w:rsid w:val="009E026B"/>
    <w:rsid w:val="009F333C"/>
    <w:rsid w:val="009F7F89"/>
    <w:rsid w:val="00A025E8"/>
    <w:rsid w:val="00A03BF3"/>
    <w:rsid w:val="00A072BB"/>
    <w:rsid w:val="00A07F45"/>
    <w:rsid w:val="00A13716"/>
    <w:rsid w:val="00A15F50"/>
    <w:rsid w:val="00A177C6"/>
    <w:rsid w:val="00A21B64"/>
    <w:rsid w:val="00A30DFB"/>
    <w:rsid w:val="00A31E8A"/>
    <w:rsid w:val="00A32667"/>
    <w:rsid w:val="00A32D3E"/>
    <w:rsid w:val="00A368E7"/>
    <w:rsid w:val="00A37C91"/>
    <w:rsid w:val="00A41143"/>
    <w:rsid w:val="00A43363"/>
    <w:rsid w:val="00A43E22"/>
    <w:rsid w:val="00A4412D"/>
    <w:rsid w:val="00A4480E"/>
    <w:rsid w:val="00A44DC9"/>
    <w:rsid w:val="00A4529F"/>
    <w:rsid w:val="00A457AF"/>
    <w:rsid w:val="00A520D8"/>
    <w:rsid w:val="00A64B1B"/>
    <w:rsid w:val="00A66CD8"/>
    <w:rsid w:val="00A66D42"/>
    <w:rsid w:val="00A7071F"/>
    <w:rsid w:val="00A7459B"/>
    <w:rsid w:val="00A76CCB"/>
    <w:rsid w:val="00A81540"/>
    <w:rsid w:val="00A8294B"/>
    <w:rsid w:val="00A84FA7"/>
    <w:rsid w:val="00A9199D"/>
    <w:rsid w:val="00A928F0"/>
    <w:rsid w:val="00A94251"/>
    <w:rsid w:val="00A95C82"/>
    <w:rsid w:val="00AA26E5"/>
    <w:rsid w:val="00AA7DE0"/>
    <w:rsid w:val="00AB0D7E"/>
    <w:rsid w:val="00AB1B75"/>
    <w:rsid w:val="00AB3CA1"/>
    <w:rsid w:val="00AB7843"/>
    <w:rsid w:val="00AC1CE2"/>
    <w:rsid w:val="00AC28F5"/>
    <w:rsid w:val="00AC2B34"/>
    <w:rsid w:val="00AC774F"/>
    <w:rsid w:val="00AD6119"/>
    <w:rsid w:val="00AE02FA"/>
    <w:rsid w:val="00AE0631"/>
    <w:rsid w:val="00AE2774"/>
    <w:rsid w:val="00AE3EE8"/>
    <w:rsid w:val="00AE44BA"/>
    <w:rsid w:val="00AE5C2F"/>
    <w:rsid w:val="00AE6758"/>
    <w:rsid w:val="00AF0606"/>
    <w:rsid w:val="00AF379C"/>
    <w:rsid w:val="00AF7393"/>
    <w:rsid w:val="00B042C0"/>
    <w:rsid w:val="00B04E76"/>
    <w:rsid w:val="00B06A9A"/>
    <w:rsid w:val="00B16D6A"/>
    <w:rsid w:val="00B25C97"/>
    <w:rsid w:val="00B320DA"/>
    <w:rsid w:val="00B33386"/>
    <w:rsid w:val="00B366B4"/>
    <w:rsid w:val="00B37DF6"/>
    <w:rsid w:val="00B443CE"/>
    <w:rsid w:val="00B47FB8"/>
    <w:rsid w:val="00B55C83"/>
    <w:rsid w:val="00B57346"/>
    <w:rsid w:val="00B62BD3"/>
    <w:rsid w:val="00B767C3"/>
    <w:rsid w:val="00B7691A"/>
    <w:rsid w:val="00B76E8D"/>
    <w:rsid w:val="00B80513"/>
    <w:rsid w:val="00B80DD5"/>
    <w:rsid w:val="00B86065"/>
    <w:rsid w:val="00B87107"/>
    <w:rsid w:val="00B9732F"/>
    <w:rsid w:val="00BA72E7"/>
    <w:rsid w:val="00BB3727"/>
    <w:rsid w:val="00BB3980"/>
    <w:rsid w:val="00BB3A69"/>
    <w:rsid w:val="00BB4688"/>
    <w:rsid w:val="00BB6D1F"/>
    <w:rsid w:val="00BC0FCA"/>
    <w:rsid w:val="00BD03C3"/>
    <w:rsid w:val="00BE1A5F"/>
    <w:rsid w:val="00BE2A5B"/>
    <w:rsid w:val="00BE37D8"/>
    <w:rsid w:val="00C001F9"/>
    <w:rsid w:val="00C013C2"/>
    <w:rsid w:val="00C01BA3"/>
    <w:rsid w:val="00C045DC"/>
    <w:rsid w:val="00C05C44"/>
    <w:rsid w:val="00C07E25"/>
    <w:rsid w:val="00C1172A"/>
    <w:rsid w:val="00C152AA"/>
    <w:rsid w:val="00C17DD8"/>
    <w:rsid w:val="00C17EB1"/>
    <w:rsid w:val="00C2071E"/>
    <w:rsid w:val="00C20993"/>
    <w:rsid w:val="00C226DD"/>
    <w:rsid w:val="00C233DA"/>
    <w:rsid w:val="00C2375C"/>
    <w:rsid w:val="00C25BCC"/>
    <w:rsid w:val="00C260E3"/>
    <w:rsid w:val="00C343F6"/>
    <w:rsid w:val="00C37CAB"/>
    <w:rsid w:val="00C42ABC"/>
    <w:rsid w:val="00C442E5"/>
    <w:rsid w:val="00C50E5C"/>
    <w:rsid w:val="00C55037"/>
    <w:rsid w:val="00C62FB6"/>
    <w:rsid w:val="00C76C0C"/>
    <w:rsid w:val="00C80B22"/>
    <w:rsid w:val="00C81770"/>
    <w:rsid w:val="00C8200B"/>
    <w:rsid w:val="00C9095F"/>
    <w:rsid w:val="00CA15B9"/>
    <w:rsid w:val="00CA1E59"/>
    <w:rsid w:val="00CA2185"/>
    <w:rsid w:val="00CA72E3"/>
    <w:rsid w:val="00CB2680"/>
    <w:rsid w:val="00CB3A4A"/>
    <w:rsid w:val="00CB3F69"/>
    <w:rsid w:val="00CC1818"/>
    <w:rsid w:val="00CC1C8C"/>
    <w:rsid w:val="00CC490D"/>
    <w:rsid w:val="00CC6326"/>
    <w:rsid w:val="00CD053B"/>
    <w:rsid w:val="00CD16D8"/>
    <w:rsid w:val="00CD7E66"/>
    <w:rsid w:val="00CE056E"/>
    <w:rsid w:val="00CE26DC"/>
    <w:rsid w:val="00CE4C66"/>
    <w:rsid w:val="00CE5D96"/>
    <w:rsid w:val="00CF1AD5"/>
    <w:rsid w:val="00CF4AB6"/>
    <w:rsid w:val="00CF4FD0"/>
    <w:rsid w:val="00D00844"/>
    <w:rsid w:val="00D0529A"/>
    <w:rsid w:val="00D062A5"/>
    <w:rsid w:val="00D073F1"/>
    <w:rsid w:val="00D109BD"/>
    <w:rsid w:val="00D11CE5"/>
    <w:rsid w:val="00D12F54"/>
    <w:rsid w:val="00D140AB"/>
    <w:rsid w:val="00D15053"/>
    <w:rsid w:val="00D17DDD"/>
    <w:rsid w:val="00D200C9"/>
    <w:rsid w:val="00D21BC3"/>
    <w:rsid w:val="00D21BF4"/>
    <w:rsid w:val="00D23122"/>
    <w:rsid w:val="00D26B8C"/>
    <w:rsid w:val="00D303F2"/>
    <w:rsid w:val="00D32A8C"/>
    <w:rsid w:val="00D34806"/>
    <w:rsid w:val="00D36584"/>
    <w:rsid w:val="00D467E6"/>
    <w:rsid w:val="00D57919"/>
    <w:rsid w:val="00D734C5"/>
    <w:rsid w:val="00D73CC3"/>
    <w:rsid w:val="00D7448A"/>
    <w:rsid w:val="00D84085"/>
    <w:rsid w:val="00D86AF5"/>
    <w:rsid w:val="00D9368B"/>
    <w:rsid w:val="00D93945"/>
    <w:rsid w:val="00D97587"/>
    <w:rsid w:val="00DA4896"/>
    <w:rsid w:val="00DD15FA"/>
    <w:rsid w:val="00DD215D"/>
    <w:rsid w:val="00DD4DE4"/>
    <w:rsid w:val="00DE1561"/>
    <w:rsid w:val="00DE67DA"/>
    <w:rsid w:val="00DE76DB"/>
    <w:rsid w:val="00DE77DC"/>
    <w:rsid w:val="00DF048C"/>
    <w:rsid w:val="00DF328D"/>
    <w:rsid w:val="00DF3470"/>
    <w:rsid w:val="00E075E7"/>
    <w:rsid w:val="00E1385F"/>
    <w:rsid w:val="00E14399"/>
    <w:rsid w:val="00E24421"/>
    <w:rsid w:val="00E24D98"/>
    <w:rsid w:val="00E2743B"/>
    <w:rsid w:val="00E31668"/>
    <w:rsid w:val="00E316AE"/>
    <w:rsid w:val="00E346C5"/>
    <w:rsid w:val="00E41A13"/>
    <w:rsid w:val="00E42749"/>
    <w:rsid w:val="00E45D2F"/>
    <w:rsid w:val="00E45E01"/>
    <w:rsid w:val="00E536B5"/>
    <w:rsid w:val="00E53DC3"/>
    <w:rsid w:val="00E55C87"/>
    <w:rsid w:val="00E719B2"/>
    <w:rsid w:val="00E73831"/>
    <w:rsid w:val="00E80A8B"/>
    <w:rsid w:val="00E86269"/>
    <w:rsid w:val="00E87A28"/>
    <w:rsid w:val="00E92DD1"/>
    <w:rsid w:val="00E94CA4"/>
    <w:rsid w:val="00E96BE7"/>
    <w:rsid w:val="00EA267A"/>
    <w:rsid w:val="00EA621B"/>
    <w:rsid w:val="00EA6D3B"/>
    <w:rsid w:val="00EB17FB"/>
    <w:rsid w:val="00EB1824"/>
    <w:rsid w:val="00EB1D3E"/>
    <w:rsid w:val="00EB22A0"/>
    <w:rsid w:val="00EC37F6"/>
    <w:rsid w:val="00ED2B0F"/>
    <w:rsid w:val="00ED49DD"/>
    <w:rsid w:val="00ED5EC4"/>
    <w:rsid w:val="00ED61BF"/>
    <w:rsid w:val="00ED693E"/>
    <w:rsid w:val="00ED737D"/>
    <w:rsid w:val="00ED74FF"/>
    <w:rsid w:val="00EE0912"/>
    <w:rsid w:val="00EE653F"/>
    <w:rsid w:val="00EE6CB7"/>
    <w:rsid w:val="00EE7CA2"/>
    <w:rsid w:val="00EF3039"/>
    <w:rsid w:val="00EF3A27"/>
    <w:rsid w:val="00EF4E7C"/>
    <w:rsid w:val="00EF6E4F"/>
    <w:rsid w:val="00F02F0D"/>
    <w:rsid w:val="00F1677A"/>
    <w:rsid w:val="00F16C87"/>
    <w:rsid w:val="00F21F40"/>
    <w:rsid w:val="00F21FE5"/>
    <w:rsid w:val="00F24392"/>
    <w:rsid w:val="00F27864"/>
    <w:rsid w:val="00F319A0"/>
    <w:rsid w:val="00F347A0"/>
    <w:rsid w:val="00F36700"/>
    <w:rsid w:val="00F36AA8"/>
    <w:rsid w:val="00F37D0C"/>
    <w:rsid w:val="00F475B9"/>
    <w:rsid w:val="00F5389E"/>
    <w:rsid w:val="00F6276C"/>
    <w:rsid w:val="00F66454"/>
    <w:rsid w:val="00F72F6E"/>
    <w:rsid w:val="00F83139"/>
    <w:rsid w:val="00F86CE8"/>
    <w:rsid w:val="00F94A9D"/>
    <w:rsid w:val="00F95774"/>
    <w:rsid w:val="00F96655"/>
    <w:rsid w:val="00F97DAA"/>
    <w:rsid w:val="00FA1939"/>
    <w:rsid w:val="00FA1C81"/>
    <w:rsid w:val="00FA620F"/>
    <w:rsid w:val="00FB1178"/>
    <w:rsid w:val="00FB240E"/>
    <w:rsid w:val="00FB7370"/>
    <w:rsid w:val="00FB7DB7"/>
    <w:rsid w:val="00FC6E7D"/>
    <w:rsid w:val="00FD0A14"/>
    <w:rsid w:val="00FE4EC9"/>
    <w:rsid w:val="00FF35C3"/>
    <w:rsid w:val="00FF6566"/>
    <w:rsid w:val="00FF78E1"/>
    <w:rsid w:val="07D70D2B"/>
    <w:rsid w:val="0B1B84F2"/>
    <w:rsid w:val="1BE54E66"/>
    <w:rsid w:val="1D91D64E"/>
    <w:rsid w:val="1DF984F7"/>
    <w:rsid w:val="292146AA"/>
    <w:rsid w:val="2B29BAAA"/>
    <w:rsid w:val="31EF19A1"/>
    <w:rsid w:val="33074722"/>
    <w:rsid w:val="3557BC44"/>
    <w:rsid w:val="3DAF4681"/>
    <w:rsid w:val="3E22498F"/>
    <w:rsid w:val="440167D3"/>
    <w:rsid w:val="44943379"/>
    <w:rsid w:val="4842390D"/>
    <w:rsid w:val="58EA2CB6"/>
    <w:rsid w:val="637D77A5"/>
    <w:rsid w:val="6894B0C7"/>
    <w:rsid w:val="6CB9E8E1"/>
    <w:rsid w:val="6CD96F7A"/>
    <w:rsid w:val="7A2E4B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8116"/>
    <o:shapelayout v:ext="edit">
      <o:idmap v:ext="edit" data="1"/>
    </o:shapelayout>
  </w:shapeDefaults>
  <w:decimalSymbol w:val="."/>
  <w:listSeparator w:val=","/>
  <w14:docId w14:val="16A6B3CE"/>
  <w15:docId w15:val="{850DF36F-0C16-435E-96E3-4D9EED883E8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F831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styleId="HeaderChar" w:customStyle="1">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styleId="FooterChar" w:customStyle="1">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paragraph" w:styleId="Caption">
    <w:name w:val="caption"/>
    <w:basedOn w:val="Normal"/>
    <w:next w:val="Normal"/>
    <w:qFormat/>
    <w:rsid w:val="005C2CE6"/>
    <w:rPr>
      <w:b/>
      <w:bCs/>
      <w:sz w:val="20"/>
      <w:szCs w:val="20"/>
    </w:rPr>
  </w:style>
  <w:style w:type="character" w:styleId="Heading1Char" w:customStyle="1">
    <w:name w:val="Heading 1 Char"/>
    <w:link w:val="Heading1"/>
    <w:rsid w:val="002817A3"/>
    <w:rPr>
      <w:rFonts w:ascii="Cambria" w:hAnsi="Cambria" w:eastAsia="Times New Roman"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styleId="DocumentMapChar" w:customStyle="1">
    <w:name w:val="Document Map Char"/>
    <w:link w:val="DocumentMap"/>
    <w:rsid w:val="00A32667"/>
    <w:rPr>
      <w:rFonts w:ascii="Tahoma" w:hAnsi="Tahoma" w:cs="Tahoma"/>
      <w:sz w:val="16"/>
      <w:szCs w:val="16"/>
    </w:rPr>
  </w:style>
  <w:style w:type="character" w:styleId="apple-style-span" w:customStyle="1">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styleId="HTMLPreformattedChar" w:customStyle="1">
    <w:name w:val="HTML Preformatted Char"/>
    <w:link w:val="HTMLPreformatted"/>
    <w:uiPriority w:val="99"/>
    <w:rsid w:val="00A32667"/>
    <w:rPr>
      <w:rFonts w:ascii="Courier New" w:hAnsi="Courier New" w:cs="Courier New"/>
    </w:rPr>
  </w:style>
  <w:style w:type="character" w:styleId="apple-converted-space" w:customStyle="1">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styleId="BalloonTextChar" w:customStyle="1">
    <w:name w:val="Balloon Text Char"/>
    <w:link w:val="BalloonText"/>
    <w:rsid w:val="00A7459B"/>
    <w:rPr>
      <w:rFonts w:ascii="Tahoma" w:hAnsi="Tahoma" w:cs="Tahoma"/>
      <w:sz w:val="16"/>
      <w:szCs w:val="16"/>
    </w:rPr>
  </w:style>
  <w:style w:type="paragraph" w:styleId="Table" w:customStyle="1">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color="auto" w:sz="6" w:space="1"/>
      </w:pBdr>
      <w:jc w:val="center"/>
    </w:pPr>
    <w:rPr>
      <w:rFonts w:ascii="Arial" w:hAnsi="Arial" w:cs="Arial"/>
      <w:vanish/>
      <w:sz w:val="16"/>
      <w:szCs w:val="16"/>
    </w:rPr>
  </w:style>
  <w:style w:type="character" w:styleId="z-TopofFormChar" w:customStyle="1">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color="auto" w:sz="6" w:space="1"/>
      </w:pBdr>
      <w:jc w:val="center"/>
    </w:pPr>
    <w:rPr>
      <w:rFonts w:ascii="Arial" w:hAnsi="Arial" w:cs="Arial"/>
      <w:vanish/>
      <w:sz w:val="16"/>
      <w:szCs w:val="16"/>
    </w:rPr>
  </w:style>
  <w:style w:type="character" w:styleId="z-BottomofFormChar" w:customStyle="1">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styleId="CommentTextChar" w:customStyle="1">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styleId="CommentSubjectChar" w:customStyle="1">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styleId="FootnoteTextChar" w:customStyle="1">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character" w:styleId="PlaceholderText">
    <w:name w:val="Placeholder Text"/>
    <w:basedOn w:val="DefaultParagraphFont"/>
    <w:uiPriority w:val="99"/>
    <w:semiHidden/>
    <w:rsid w:val="00B767C3"/>
    <w:rPr>
      <w:color w:val="808080"/>
    </w:rPr>
  </w:style>
  <w:style w:type="character" w:styleId="ListParagraphChar" w:customStyle="1">
    <w:name w:val="List Paragraph Char"/>
    <w:link w:val="ListParagraph"/>
    <w:uiPriority w:val="34"/>
    <w:locked/>
    <w:rsid w:val="00751211"/>
    <w:rPr>
      <w:sz w:val="24"/>
      <w:szCs w:val="24"/>
      <w:lang w:eastAsia="en-US"/>
    </w:rPr>
  </w:style>
  <w:style w:type="paragraph" w:styleId="NormalWeb">
    <w:name w:val="Normal (Web)"/>
    <w:basedOn w:val="Normal"/>
    <w:uiPriority w:val="99"/>
    <w:semiHidden/>
    <w:unhideWhenUsed/>
    <w:rsid w:val="006F4A37"/>
    <w:pPr>
      <w:spacing w:before="100" w:beforeAutospacing="1" w:after="100" w:afterAutospacing="1"/>
    </w:pPr>
    <w:rPr>
      <w:lang w:val="en-US"/>
    </w:rPr>
  </w:style>
  <w:style w:type="paragraph" w:styleId="paragraph" w:customStyle="1">
    <w:name w:val="paragraph"/>
    <w:basedOn w:val="Normal"/>
    <w:rsid w:val="00910B0D"/>
    <w:pPr>
      <w:spacing w:before="100" w:beforeAutospacing="1" w:after="100" w:afterAutospacing="1"/>
    </w:pPr>
    <w:rPr>
      <w:lang w:val="en-US"/>
    </w:rPr>
  </w:style>
  <w:style w:type="character" w:styleId="normaltextrun" w:customStyle="1">
    <w:name w:val="normaltextrun"/>
    <w:basedOn w:val="DefaultParagraphFont"/>
    <w:rsid w:val="00910B0D"/>
  </w:style>
  <w:style w:type="character" w:styleId="eop" w:customStyle="1">
    <w:name w:val="eop"/>
    <w:basedOn w:val="DefaultParagraphFont"/>
    <w:rsid w:val="00910B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86678">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13542103">
      <w:bodyDiv w:val="1"/>
      <w:marLeft w:val="0"/>
      <w:marRight w:val="0"/>
      <w:marTop w:val="0"/>
      <w:marBottom w:val="0"/>
      <w:divBdr>
        <w:top w:val="none" w:sz="0" w:space="0" w:color="auto"/>
        <w:left w:val="none" w:sz="0" w:space="0" w:color="auto"/>
        <w:bottom w:val="none" w:sz="0" w:space="0" w:color="auto"/>
        <w:right w:val="none" w:sz="0" w:space="0" w:color="auto"/>
      </w:divBdr>
    </w:div>
    <w:div w:id="255095082">
      <w:bodyDiv w:val="1"/>
      <w:marLeft w:val="0"/>
      <w:marRight w:val="0"/>
      <w:marTop w:val="0"/>
      <w:marBottom w:val="0"/>
      <w:divBdr>
        <w:top w:val="none" w:sz="0" w:space="0" w:color="auto"/>
        <w:left w:val="none" w:sz="0" w:space="0" w:color="auto"/>
        <w:bottom w:val="none" w:sz="0" w:space="0" w:color="auto"/>
        <w:right w:val="none" w:sz="0" w:space="0" w:color="auto"/>
      </w:divBdr>
    </w:div>
    <w:div w:id="423458235">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82902651">
      <w:bodyDiv w:val="1"/>
      <w:marLeft w:val="0"/>
      <w:marRight w:val="0"/>
      <w:marTop w:val="0"/>
      <w:marBottom w:val="0"/>
      <w:divBdr>
        <w:top w:val="none" w:sz="0" w:space="0" w:color="auto"/>
        <w:left w:val="none" w:sz="0" w:space="0" w:color="auto"/>
        <w:bottom w:val="none" w:sz="0" w:space="0" w:color="auto"/>
        <w:right w:val="none" w:sz="0" w:space="0" w:color="auto"/>
      </w:divBdr>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910889059">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65836026">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086419979">
      <w:bodyDiv w:val="1"/>
      <w:marLeft w:val="0"/>
      <w:marRight w:val="0"/>
      <w:marTop w:val="0"/>
      <w:marBottom w:val="0"/>
      <w:divBdr>
        <w:top w:val="none" w:sz="0" w:space="0" w:color="auto"/>
        <w:left w:val="none" w:sz="0" w:space="0" w:color="auto"/>
        <w:bottom w:val="none" w:sz="0" w:space="0" w:color="auto"/>
        <w:right w:val="none" w:sz="0" w:space="0" w:color="auto"/>
      </w:divBdr>
    </w:div>
    <w:div w:id="1219131389">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70117774">
      <w:bodyDiv w:val="1"/>
      <w:marLeft w:val="0"/>
      <w:marRight w:val="0"/>
      <w:marTop w:val="0"/>
      <w:marBottom w:val="0"/>
      <w:divBdr>
        <w:top w:val="none" w:sz="0" w:space="0" w:color="auto"/>
        <w:left w:val="none" w:sz="0" w:space="0" w:color="auto"/>
        <w:bottom w:val="none" w:sz="0" w:space="0" w:color="auto"/>
        <w:right w:val="none" w:sz="0" w:space="0" w:color="auto"/>
      </w:divBdr>
    </w:div>
    <w:div w:id="1286933731">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376126526">
      <w:bodyDiv w:val="1"/>
      <w:marLeft w:val="0"/>
      <w:marRight w:val="0"/>
      <w:marTop w:val="0"/>
      <w:marBottom w:val="0"/>
      <w:divBdr>
        <w:top w:val="none" w:sz="0" w:space="0" w:color="auto"/>
        <w:left w:val="none" w:sz="0" w:space="0" w:color="auto"/>
        <w:bottom w:val="none" w:sz="0" w:space="0" w:color="auto"/>
        <w:right w:val="none" w:sz="0" w:space="0" w:color="auto"/>
      </w:divBdr>
    </w:div>
    <w:div w:id="1517159784">
      <w:bodyDiv w:val="1"/>
      <w:marLeft w:val="0"/>
      <w:marRight w:val="0"/>
      <w:marTop w:val="0"/>
      <w:marBottom w:val="0"/>
      <w:divBdr>
        <w:top w:val="none" w:sz="0" w:space="0" w:color="auto"/>
        <w:left w:val="none" w:sz="0" w:space="0" w:color="auto"/>
        <w:bottom w:val="none" w:sz="0" w:space="0" w:color="auto"/>
        <w:right w:val="none" w:sz="0" w:space="0" w:color="auto"/>
      </w:divBdr>
    </w:div>
    <w:div w:id="1614243187">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76034684">
      <w:bodyDiv w:val="1"/>
      <w:marLeft w:val="0"/>
      <w:marRight w:val="0"/>
      <w:marTop w:val="0"/>
      <w:marBottom w:val="0"/>
      <w:divBdr>
        <w:top w:val="none" w:sz="0" w:space="0" w:color="auto"/>
        <w:left w:val="none" w:sz="0" w:space="0" w:color="auto"/>
        <w:bottom w:val="none" w:sz="0" w:space="0" w:color="auto"/>
        <w:right w:val="none" w:sz="0" w:space="0" w:color="auto"/>
      </w:divBdr>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802191345">
      <w:bodyDiv w:val="1"/>
      <w:marLeft w:val="0"/>
      <w:marRight w:val="0"/>
      <w:marTop w:val="0"/>
      <w:marBottom w:val="0"/>
      <w:divBdr>
        <w:top w:val="none" w:sz="0" w:space="0" w:color="auto"/>
        <w:left w:val="none" w:sz="0" w:space="0" w:color="auto"/>
        <w:bottom w:val="none" w:sz="0" w:space="0" w:color="auto"/>
        <w:right w:val="none" w:sz="0" w:space="0" w:color="auto"/>
      </w:divBdr>
      <w:divsChild>
        <w:div w:id="1560550491">
          <w:marLeft w:val="0"/>
          <w:marRight w:val="0"/>
          <w:marTop w:val="0"/>
          <w:marBottom w:val="0"/>
          <w:divBdr>
            <w:top w:val="none" w:sz="0" w:space="0" w:color="auto"/>
            <w:left w:val="none" w:sz="0" w:space="0" w:color="auto"/>
            <w:bottom w:val="none" w:sz="0" w:space="0" w:color="auto"/>
            <w:right w:val="none" w:sz="0" w:space="0" w:color="auto"/>
          </w:divBdr>
          <w:divsChild>
            <w:div w:id="949972575">
              <w:marLeft w:val="0"/>
              <w:marRight w:val="0"/>
              <w:marTop w:val="0"/>
              <w:marBottom w:val="0"/>
              <w:divBdr>
                <w:top w:val="none" w:sz="0" w:space="0" w:color="auto"/>
                <w:left w:val="none" w:sz="0" w:space="0" w:color="auto"/>
                <w:bottom w:val="none" w:sz="0" w:space="0" w:color="auto"/>
                <w:right w:val="none" w:sz="0" w:space="0" w:color="auto"/>
              </w:divBdr>
            </w:div>
            <w:div w:id="1548180624">
              <w:marLeft w:val="0"/>
              <w:marRight w:val="0"/>
              <w:marTop w:val="0"/>
              <w:marBottom w:val="0"/>
              <w:divBdr>
                <w:top w:val="none" w:sz="0" w:space="0" w:color="auto"/>
                <w:left w:val="none" w:sz="0" w:space="0" w:color="auto"/>
                <w:bottom w:val="none" w:sz="0" w:space="0" w:color="auto"/>
                <w:right w:val="none" w:sz="0" w:space="0" w:color="auto"/>
              </w:divBdr>
            </w:div>
            <w:div w:id="894854330">
              <w:marLeft w:val="0"/>
              <w:marRight w:val="0"/>
              <w:marTop w:val="0"/>
              <w:marBottom w:val="0"/>
              <w:divBdr>
                <w:top w:val="none" w:sz="0" w:space="0" w:color="auto"/>
                <w:left w:val="none" w:sz="0" w:space="0" w:color="auto"/>
                <w:bottom w:val="none" w:sz="0" w:space="0" w:color="auto"/>
                <w:right w:val="none" w:sz="0" w:space="0" w:color="auto"/>
              </w:divBdr>
            </w:div>
            <w:div w:id="1583373106">
              <w:marLeft w:val="0"/>
              <w:marRight w:val="0"/>
              <w:marTop w:val="0"/>
              <w:marBottom w:val="0"/>
              <w:divBdr>
                <w:top w:val="none" w:sz="0" w:space="0" w:color="auto"/>
                <w:left w:val="none" w:sz="0" w:space="0" w:color="auto"/>
                <w:bottom w:val="none" w:sz="0" w:space="0" w:color="auto"/>
                <w:right w:val="none" w:sz="0" w:space="0" w:color="auto"/>
              </w:divBdr>
            </w:div>
            <w:div w:id="103639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802228">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 w:id="213929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wmf" Id="rId13" /><Relationship Type="http://schemas.openxmlformats.org/officeDocument/2006/relationships/header" Target="header2.xml" Id="rId18"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settings" Target="settings.xml" Id="rId7" /><Relationship Type="http://schemas.openxmlformats.org/officeDocument/2006/relationships/control" Target="activeX/activeX1.xm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image" Target="media/image4.png" Id="rId16" /><Relationship Type="http://schemas.openxmlformats.org/officeDocument/2006/relationships/header" Target="header3.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wmf" Id="rId11" /><Relationship Type="http://schemas.openxmlformats.org/officeDocument/2006/relationships/numbering" Target="numbering.xml" Id="rId5" /><Relationship Type="http://schemas.openxmlformats.org/officeDocument/2006/relationships/image" Target="media/image3.png"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control" Target="activeX/activeX2.xml" Id="rId14" /><Relationship Type="http://schemas.openxmlformats.org/officeDocument/2006/relationships/fontTable" Target="fontTable.xml" Id="rId22" /></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4ecd273-0abb-44cd-abc1-ea712a9f597c">
      <Terms xmlns="http://schemas.microsoft.com/office/infopath/2007/PartnerControls"/>
    </lcf76f155ced4ddcb4097134ff3c332f>
    <TaxCatchAll xmlns="25a5aa76-4b22-43c3-9bb9-6f2fb36d90b5" xsi:nil="true"/>
  </documentManagement>
</p:properties>
</file>

<file path=customXml/itemProps1.xml><?xml version="1.0" encoding="utf-8"?>
<ds:datastoreItem xmlns:ds="http://schemas.openxmlformats.org/officeDocument/2006/customXml" ds:itemID="{3CB4C6D1-1C22-4DF2-81B7-18380047DE66}">
  <ds:schemaRefs>
    <ds:schemaRef ds:uri="http://schemas.openxmlformats.org/officeDocument/2006/bibliography"/>
  </ds:schemaRefs>
</ds:datastoreItem>
</file>

<file path=customXml/itemProps2.xml><?xml version="1.0" encoding="utf-8"?>
<ds:datastoreItem xmlns:ds="http://schemas.openxmlformats.org/officeDocument/2006/customXml" ds:itemID="{778EB983-2B82-4F3B-B5E8-FD1C00265F36}"/>
</file>

<file path=customXml/itemProps3.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4.xml><?xml version="1.0" encoding="utf-8"?>
<ds:datastoreItem xmlns:ds="http://schemas.openxmlformats.org/officeDocument/2006/customXml" ds:itemID="{6434CF7E-14AB-43A2-B21F-0F8332BFD44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4ecd273-0abb-44cd-abc1-ea712a9f597c"/>
    <ds:schemaRef ds:uri="25a5aa76-4b22-43c3-9bb9-6f2fb36d90b5"/>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IRF</ap:Template>
  <ap:Application>Microsoft Word for the web</ap:Application>
  <ap:DocSecurity>0</ap:DocSecurity>
  <ap:ScaleCrop>false</ap:ScaleCrop>
  <ap:Company>European Commission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KRANA Evelina</cp:lastModifiedBy>
  <cp:revision>259</cp:revision>
  <cp:lastPrinted>2014-03-17T16:31:00Z</cp:lastPrinted>
  <dcterms:created xsi:type="dcterms:W3CDTF">2020-12-16T19:31:00Z</dcterms:created>
  <dcterms:modified xsi:type="dcterms:W3CDTF">2022-02-25T10:42:49Z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